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E0" w:rsidRPr="00293F86" w:rsidRDefault="00D446E0" w:rsidP="00D446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93F86">
        <w:rPr>
          <w:rFonts w:ascii="Times New Roman" w:hAnsi="Times New Roman" w:cs="Times New Roman"/>
          <w:b/>
          <w:bCs/>
          <w:sz w:val="32"/>
          <w:szCs w:val="32"/>
        </w:rPr>
        <w:t>Муниципальное бюджетное образовательное учреждение</w:t>
      </w: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93F86">
        <w:rPr>
          <w:rFonts w:ascii="Times New Roman" w:hAnsi="Times New Roman" w:cs="Times New Roman"/>
          <w:b/>
          <w:bCs/>
          <w:sz w:val="32"/>
          <w:szCs w:val="32"/>
        </w:rPr>
        <w:t>«Средняя общеобразовательная школа №5»</w:t>
      </w:r>
      <w:r>
        <w:rPr>
          <w:rFonts w:ascii="Times New Roman" w:hAnsi="Times New Roman" w:cs="Times New Roman"/>
          <w:b/>
          <w:bCs/>
          <w:sz w:val="32"/>
          <w:szCs w:val="32"/>
        </w:rPr>
        <w:t>, г. Кемерово</w:t>
      </w: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7C3401">
        <w:rPr>
          <w:rFonts w:ascii="Times New Roman" w:hAnsi="Times New Roman" w:cs="Times New Roman"/>
          <w:b/>
          <w:bCs/>
          <w:sz w:val="44"/>
          <w:szCs w:val="44"/>
        </w:rPr>
        <w:t>ТЕМА</w:t>
      </w:r>
    </w:p>
    <w:p w:rsidR="00D446E0" w:rsidRPr="008546A0" w:rsidRDefault="00D446E0" w:rsidP="00D446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8546A0">
        <w:rPr>
          <w:rFonts w:ascii="Times New Roman" w:eastAsia="Times New Roman" w:hAnsi="Times New Roman" w:cs="Arial"/>
          <w:b/>
          <w:kern w:val="36"/>
          <w:sz w:val="48"/>
          <w:szCs w:val="48"/>
        </w:rPr>
        <w:t>Числа судьбы</w:t>
      </w: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229E">
        <w:rPr>
          <w:rFonts w:ascii="Times New Roman" w:hAnsi="Times New Roman" w:cs="Times New Roman"/>
          <w:sz w:val="28"/>
          <w:szCs w:val="28"/>
        </w:rPr>
        <w:t>Автор работы:</w:t>
      </w: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Шевченко Екатерина Юрьевна</w:t>
      </w:r>
      <w:r w:rsidRPr="0033229E">
        <w:rPr>
          <w:rFonts w:ascii="Times New Roman" w:hAnsi="Times New Roman" w:cs="Times New Roman"/>
          <w:sz w:val="28"/>
          <w:szCs w:val="28"/>
        </w:rPr>
        <w:t>,</w:t>
      </w: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МБОУ «СОШ №5», г. Кемерово</w:t>
      </w:r>
      <w:r w:rsidRPr="0033229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3229E">
        <w:rPr>
          <w:rFonts w:ascii="Times New Roman" w:hAnsi="Times New Roman" w:cs="Times New Roman"/>
          <w:sz w:val="28"/>
          <w:szCs w:val="28"/>
        </w:rPr>
        <w:t>класс</w:t>
      </w: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Номинация: Математика</w:t>
      </w:r>
      <w:r w:rsidR="005D7593">
        <w:rPr>
          <w:rFonts w:ascii="Times New Roman" w:hAnsi="Times New Roman" w:cs="Times New Roman"/>
          <w:sz w:val="28"/>
          <w:szCs w:val="28"/>
        </w:rPr>
        <w:t xml:space="preserve"> и информатика</w:t>
      </w: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229E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Королева Татьяна Александровна</w:t>
      </w:r>
      <w:r w:rsidRPr="0033229E">
        <w:rPr>
          <w:rFonts w:ascii="Times New Roman" w:hAnsi="Times New Roman" w:cs="Times New Roman"/>
          <w:sz w:val="28"/>
          <w:szCs w:val="28"/>
        </w:rPr>
        <w:t>,</w:t>
      </w: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33229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МБОУ «СОШ №5», г. Кемерово</w:t>
      </w: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46E0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46E0" w:rsidRPr="0033229E" w:rsidRDefault="00D446E0" w:rsidP="00D446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46E0" w:rsidRDefault="00D446E0" w:rsidP="00D446E0">
      <w:pPr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33229E">
        <w:rPr>
          <w:rFonts w:ascii="Times New Roman" w:hAnsi="Times New Roman" w:cs="Times New Roman"/>
          <w:sz w:val="28"/>
          <w:szCs w:val="28"/>
        </w:rPr>
        <w:t>Кемерово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3322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8"/>
        </w:rPr>
        <w:br w:type="page"/>
      </w:r>
    </w:p>
    <w:p w:rsidR="00C5349A" w:rsidRPr="00281DF3" w:rsidRDefault="00C5349A" w:rsidP="00C5349A">
      <w:pPr>
        <w:shd w:val="clear" w:color="auto" w:fill="FFFFFF"/>
        <w:spacing w:after="0" w:line="36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</w:rPr>
      </w:pPr>
      <w:r w:rsidRPr="00281DF3">
        <w:rPr>
          <w:rFonts w:ascii="Times New Roman" w:eastAsia="Times New Roman" w:hAnsi="Times New Roman" w:cs="Times New Roman"/>
          <w:b/>
          <w:bCs/>
          <w:sz w:val="28"/>
        </w:rPr>
        <w:lastRenderedPageBreak/>
        <w:t>Содержание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463"/>
      </w:tblGrid>
      <w:tr w:rsidR="00C5349A" w:rsidTr="0053284D">
        <w:tc>
          <w:tcPr>
            <w:tcW w:w="6912" w:type="dxa"/>
          </w:tcPr>
          <w:p w:rsidR="00C5349A" w:rsidRDefault="00C5349A" w:rsidP="005A17D5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281DF3">
              <w:rPr>
                <w:rFonts w:ascii="Times New Roman" w:eastAsia="Times New Roman" w:hAnsi="Times New Roman" w:cs="Times New Roman"/>
                <w:bCs/>
                <w:sz w:val="28"/>
              </w:rPr>
              <w:t>Введение</w:t>
            </w:r>
          </w:p>
        </w:tc>
        <w:tc>
          <w:tcPr>
            <w:tcW w:w="2463" w:type="dxa"/>
          </w:tcPr>
          <w:p w:rsidR="00C5349A" w:rsidRDefault="001041E0" w:rsidP="001041E0">
            <w:pPr>
              <w:spacing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</w:rPr>
              <w:t>3</w:t>
            </w:r>
          </w:p>
        </w:tc>
      </w:tr>
      <w:tr w:rsidR="00C5349A" w:rsidTr="0053284D">
        <w:tc>
          <w:tcPr>
            <w:tcW w:w="6912" w:type="dxa"/>
          </w:tcPr>
          <w:p w:rsidR="00C5349A" w:rsidRDefault="00C5349A" w:rsidP="005A17D5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</w:rPr>
              <w:t>Основная часть</w:t>
            </w:r>
          </w:p>
        </w:tc>
        <w:tc>
          <w:tcPr>
            <w:tcW w:w="2463" w:type="dxa"/>
          </w:tcPr>
          <w:p w:rsidR="00C5349A" w:rsidRDefault="0011370A" w:rsidP="001041E0">
            <w:pPr>
              <w:spacing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</w:rPr>
              <w:t>4</w:t>
            </w:r>
          </w:p>
        </w:tc>
      </w:tr>
      <w:tr w:rsidR="00C5349A" w:rsidTr="0053284D">
        <w:tc>
          <w:tcPr>
            <w:tcW w:w="6912" w:type="dxa"/>
          </w:tcPr>
          <w:p w:rsidR="00C5349A" w:rsidRDefault="00C5349A" w:rsidP="005A17D5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</w:rPr>
              <w:t>Заключение</w:t>
            </w:r>
          </w:p>
        </w:tc>
        <w:tc>
          <w:tcPr>
            <w:tcW w:w="2463" w:type="dxa"/>
          </w:tcPr>
          <w:p w:rsidR="00C5349A" w:rsidRDefault="0011370A" w:rsidP="001041E0">
            <w:pPr>
              <w:spacing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</w:rPr>
              <w:t>14</w:t>
            </w:r>
          </w:p>
        </w:tc>
      </w:tr>
      <w:tr w:rsidR="00C5349A" w:rsidTr="0053284D">
        <w:tc>
          <w:tcPr>
            <w:tcW w:w="6912" w:type="dxa"/>
          </w:tcPr>
          <w:p w:rsidR="00C5349A" w:rsidRDefault="00C5349A" w:rsidP="005A17D5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</w:rPr>
              <w:t>Список литературы</w:t>
            </w:r>
          </w:p>
        </w:tc>
        <w:tc>
          <w:tcPr>
            <w:tcW w:w="2463" w:type="dxa"/>
          </w:tcPr>
          <w:p w:rsidR="00C5349A" w:rsidRDefault="0011370A" w:rsidP="001041E0">
            <w:pPr>
              <w:spacing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</w:rPr>
              <w:t>15</w:t>
            </w:r>
          </w:p>
        </w:tc>
      </w:tr>
    </w:tbl>
    <w:p w:rsidR="00C5349A" w:rsidRDefault="00C5349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44D3F" w:rsidRPr="0032403C" w:rsidRDefault="00F44D3F" w:rsidP="003D504C">
      <w:pPr>
        <w:pStyle w:val="a7"/>
        <w:spacing w:before="0" w:beforeAutospacing="0" w:after="0" w:afterAutospacing="0" w:line="360" w:lineRule="auto"/>
        <w:ind w:firstLine="567"/>
        <w:jc w:val="center"/>
        <w:rPr>
          <w:b/>
          <w:color w:val="auto"/>
          <w:sz w:val="28"/>
          <w:szCs w:val="28"/>
        </w:rPr>
      </w:pPr>
      <w:r w:rsidRPr="0032403C">
        <w:rPr>
          <w:b/>
          <w:color w:val="auto"/>
          <w:sz w:val="28"/>
          <w:szCs w:val="28"/>
        </w:rPr>
        <w:lastRenderedPageBreak/>
        <w:t>Введение</w:t>
      </w:r>
    </w:p>
    <w:p w:rsidR="0032403C" w:rsidRDefault="0032403C" w:rsidP="0032403C">
      <w:pPr>
        <w:pStyle w:val="a7"/>
        <w:spacing w:before="0" w:beforeAutospacing="0" w:after="0" w:afterAutospacing="0" w:line="360" w:lineRule="auto"/>
        <w:ind w:firstLine="567"/>
        <w:jc w:val="right"/>
        <w:rPr>
          <w:i/>
          <w:iCs/>
          <w:color w:val="auto"/>
          <w:sz w:val="28"/>
          <w:szCs w:val="28"/>
        </w:rPr>
      </w:pPr>
      <w:r w:rsidRPr="00E748C4">
        <w:rPr>
          <w:i/>
          <w:iCs/>
          <w:color w:val="auto"/>
          <w:sz w:val="28"/>
          <w:szCs w:val="28"/>
        </w:rPr>
        <w:t>«Все вещи можно представить в виде чисел»</w:t>
      </w:r>
    </w:p>
    <w:p w:rsidR="0032403C" w:rsidRPr="00E748C4" w:rsidRDefault="0032403C" w:rsidP="0032403C">
      <w:pPr>
        <w:pStyle w:val="a7"/>
        <w:spacing w:before="0" w:beforeAutospacing="0" w:after="0" w:afterAutospacing="0" w:line="360" w:lineRule="auto"/>
        <w:ind w:firstLine="567"/>
        <w:jc w:val="right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Пифагор</w:t>
      </w:r>
    </w:p>
    <w:p w:rsidR="00F44D3F" w:rsidRPr="00E748C4" w:rsidRDefault="00F44D3F" w:rsidP="0032403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Поговорим о красоте математики, ее гармонии, ее разнообразии. Поговорим о ее истоках - о чарующих нас числах.</w:t>
      </w:r>
    </w:p>
    <w:p w:rsidR="00F44D3F" w:rsidRPr="00E748C4" w:rsidRDefault="00F44D3F" w:rsidP="0032403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Люди так часто пользуются числами и счетом, что трудно даже представить себе, что они существовали не всегда, а были изобретены человеком. Человек в древности использовал различные инструменты счета.</w:t>
      </w:r>
    </w:p>
    <w:p w:rsidR="00F44D3F" w:rsidRPr="00E748C4" w:rsidRDefault="00F44D3F" w:rsidP="0032403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Наряду с этим, в течение долгого времени происхождение, и толкование некоторых чисел покрывалось мифическими тайнами и загадками.</w:t>
      </w:r>
    </w:p>
    <w:p w:rsidR="00F44D3F" w:rsidRPr="00E748C4" w:rsidRDefault="00F44D3F" w:rsidP="0032403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Люди всегда наделяли числа магической силой и использовали их в различных способах предсказания судьбы.</w:t>
      </w:r>
    </w:p>
    <w:p w:rsidR="00F44D3F" w:rsidRPr="00E748C4" w:rsidRDefault="00F44D3F" w:rsidP="0032403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Наука, изучающая влияние чисел на судьбу человека называется – нумерология.</w:t>
      </w:r>
    </w:p>
    <w:p w:rsidR="00F44D3F" w:rsidRDefault="00F44D3F" w:rsidP="0032403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Однако нумерология не математика – у них разные методы «просчетов» ритмично повторяющихся явлений жизни: числа в математике используют для расчетов количественных или объемных показателей, а нумерология применяет числа как философский и статистический критерий.</w:t>
      </w:r>
    </w:p>
    <w:p w:rsidR="0032403C" w:rsidRPr="00E748C4" w:rsidRDefault="0032403C" w:rsidP="00466D1A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b/>
          <w:bCs/>
          <w:color w:val="auto"/>
          <w:sz w:val="28"/>
          <w:szCs w:val="28"/>
        </w:rPr>
        <w:t>Цели</w:t>
      </w:r>
      <w:r w:rsidR="00466D1A">
        <w:rPr>
          <w:b/>
          <w:bCs/>
          <w:color w:val="auto"/>
          <w:sz w:val="28"/>
          <w:szCs w:val="28"/>
        </w:rPr>
        <w:t xml:space="preserve"> </w:t>
      </w:r>
      <w:r w:rsidR="00D47774">
        <w:rPr>
          <w:b/>
          <w:bCs/>
          <w:color w:val="auto"/>
          <w:sz w:val="28"/>
          <w:szCs w:val="28"/>
        </w:rPr>
        <w:t xml:space="preserve">и задачи </w:t>
      </w:r>
      <w:r w:rsidR="00466D1A">
        <w:rPr>
          <w:b/>
          <w:bCs/>
          <w:color w:val="auto"/>
          <w:sz w:val="28"/>
          <w:szCs w:val="28"/>
        </w:rPr>
        <w:t>работы</w:t>
      </w:r>
      <w:r w:rsidRPr="00E748C4">
        <w:rPr>
          <w:b/>
          <w:bCs/>
          <w:color w:val="auto"/>
          <w:sz w:val="28"/>
          <w:szCs w:val="28"/>
        </w:rPr>
        <w:t>:</w:t>
      </w:r>
    </w:p>
    <w:p w:rsidR="0032403C" w:rsidRPr="00E748C4" w:rsidRDefault="0032403C" w:rsidP="00466D1A">
      <w:pPr>
        <w:pStyle w:val="a7"/>
        <w:numPr>
          <w:ilvl w:val="0"/>
          <w:numId w:val="20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360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Показать разнообразие, гармонию и красоту математики через мифические тайны и загадки чисел.</w:t>
      </w:r>
    </w:p>
    <w:p w:rsidR="0032403C" w:rsidRPr="00E748C4" w:rsidRDefault="0032403C" w:rsidP="00466D1A">
      <w:pPr>
        <w:pStyle w:val="a7"/>
        <w:numPr>
          <w:ilvl w:val="0"/>
          <w:numId w:val="20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360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Ознакомиться с основными азами нумерологии. Выяснить влияние чисел на судьбу человека на примерах исторических личностей.</w:t>
      </w:r>
    </w:p>
    <w:p w:rsidR="0032403C" w:rsidRPr="00DD2C3F" w:rsidRDefault="0032403C" w:rsidP="00DD2C3F">
      <w:pPr>
        <w:pStyle w:val="a7"/>
        <w:numPr>
          <w:ilvl w:val="0"/>
          <w:numId w:val="20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567"/>
        <w:jc w:val="both"/>
        <w:rPr>
          <w:color w:val="auto"/>
          <w:sz w:val="28"/>
          <w:szCs w:val="28"/>
        </w:rPr>
      </w:pPr>
      <w:r w:rsidRPr="00DD2C3F">
        <w:rPr>
          <w:color w:val="auto"/>
          <w:sz w:val="28"/>
          <w:szCs w:val="28"/>
        </w:rPr>
        <w:t>Провести исследование по определению Числа судьбы у одноклассников и выяснить, какое число наиболее часто встречается у учащихся.</w:t>
      </w:r>
      <w:r w:rsidR="00933F50" w:rsidRPr="00DD2C3F">
        <w:rPr>
          <w:color w:val="auto"/>
          <w:sz w:val="28"/>
          <w:szCs w:val="28"/>
        </w:rPr>
        <w:t xml:space="preserve"> Сравнить «главные числа» великих русских людей и моих одноклассников.</w:t>
      </w:r>
    </w:p>
    <w:p w:rsidR="006B5814" w:rsidRDefault="006B581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B1574" w:rsidRDefault="006B1574" w:rsidP="003D504C">
      <w:pPr>
        <w:pStyle w:val="a7"/>
        <w:spacing w:before="0" w:beforeAutospacing="0" w:after="0" w:afterAutospacing="0" w:line="360" w:lineRule="auto"/>
        <w:ind w:firstLine="567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Основная часть</w:t>
      </w:r>
    </w:p>
    <w:p w:rsidR="00F44D3F" w:rsidRPr="00972B60" w:rsidRDefault="00F44D3F" w:rsidP="00845EA0">
      <w:pPr>
        <w:pStyle w:val="a7"/>
        <w:spacing w:before="0" w:beforeAutospacing="0" w:after="0" w:afterAutospacing="0" w:line="360" w:lineRule="auto"/>
        <w:ind w:firstLine="567"/>
        <w:rPr>
          <w:b/>
          <w:i/>
          <w:color w:val="auto"/>
          <w:sz w:val="28"/>
          <w:szCs w:val="28"/>
        </w:rPr>
      </w:pPr>
      <w:r w:rsidRPr="00972B60">
        <w:rPr>
          <w:b/>
          <w:bCs/>
          <w:i/>
          <w:iCs/>
          <w:color w:val="auto"/>
          <w:sz w:val="28"/>
          <w:szCs w:val="28"/>
        </w:rPr>
        <w:t>Число судьбы</w:t>
      </w:r>
      <w:r w:rsidR="00972B60" w:rsidRPr="00972B60">
        <w:rPr>
          <w:b/>
          <w:i/>
          <w:color w:val="auto"/>
          <w:sz w:val="28"/>
          <w:szCs w:val="28"/>
        </w:rPr>
        <w:t xml:space="preserve"> и его значение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 xml:space="preserve">Есть поверье, что судьба каждого человека уже предрешена, и зависит она чаще всего от имени и от даты рождения. Мы рассмотрим последний вариант, помогающий раскрыть себя и понять, кто вы есть на самом деле, с помощью нумерологии. Нас повсюду окружают знаки судьбы. Числа помогают распознать их, раскрыть и узнать о себе и окружающем мире чуть больше. Несмотря на их относительно небольшое количество (от 1 до 9), они могут сказать очень многое. Узнать число судьбы по дате рождения совсем не сложно, в чём вы сами убедитесь, ознакомившись со статьёй. Также вы посмотрите, чем отличаются люди, принадлежащие разным цифрам, и увидите, что вам предначертано свыше. Как рассчитать число судьбы Нумерология – это наука о числах. Именно благодаря ей мы можем выяснить интересующую нас информацию. Узнать, что ждёт в будущем, что было в прошлом, или лучше понять друзей – всё это поможет сделать нумерология чисел. Пора перейти к делу. Итак, чтобы определить число судьбы по дате рождения, нам понадобится бумажка с ручкой, открытый документ или собственная память. Естественно, с первыми предметами проще обращаться и сложнее запутаться, но и запомнить несколько цифр не составит особого труда. Что ж, да поможет нам великая нумерология! Число судьбы рассчитывается таким образом (с примером для простоты восприятия): Сначала берётся дата рождения: 19.09.1987 (например). Затем из каждого двухзначного числа нужно получить однозначное путём сложения цифр: 19 – это 1 + 9 = 10, 10 – это 1 + 0 = 1; 09 – это 0 + 9 = 9; 1987 – это 1 + 9 + 8 + 7 = 25, 25 – это 2 + 5 = 7. Дальше нужно опять применять сложение. На сей раз необходимо вычислить общее для всех трёх полученных ранее цифр число: 1 + 9 + 7 = 17, 1 + 7 = 8. Всё, расчёт числа судьбы окончен. Осталось рассмотреть значение полученной цифры. Однако стоит заметить, что нумерология чисел имеет одно небольшое уточнение. Практически везде есть исключения из правил, и здесь они называются </w:t>
      </w:r>
      <w:proofErr w:type="gramStart"/>
      <w:r w:rsidRPr="00E748C4">
        <w:rPr>
          <w:color w:val="auto"/>
          <w:sz w:val="28"/>
          <w:szCs w:val="28"/>
          <w:shd w:val="clear" w:color="auto" w:fill="FFFFFF"/>
        </w:rPr>
        <w:t>мастер-числами</w:t>
      </w:r>
      <w:proofErr w:type="gramEnd"/>
      <w:r w:rsidRPr="00E748C4">
        <w:rPr>
          <w:color w:val="auto"/>
          <w:sz w:val="28"/>
          <w:szCs w:val="28"/>
          <w:shd w:val="clear" w:color="auto" w:fill="FFFFFF"/>
        </w:rPr>
        <w:t xml:space="preserve">. К ним </w:t>
      </w:r>
      <w:r w:rsidRPr="00E748C4">
        <w:rPr>
          <w:color w:val="auto"/>
          <w:sz w:val="28"/>
          <w:szCs w:val="28"/>
          <w:shd w:val="clear" w:color="auto" w:fill="FFFFFF"/>
        </w:rPr>
        <w:lastRenderedPageBreak/>
        <w:t xml:space="preserve">относятся всего две цифры: 11 и 22. При расчёте они не складываются (т. е. действие 1 + 1 или 2 + 2 не производится). Чтобы было понятнее, приведем пример: Дата рождения: 02.11.1971. 02 = 0 + 2 = 2; 11 остаётся как есть (мастер-число); 1971 = 1 + 9 + 7 + 1 = 18 = 1 + 8 = 9. Вычисляем число судьбы: 2 + 11 + 9 = 22. Всё, пришла пора объяснений, и поможет </w:t>
      </w:r>
      <w:r w:rsidR="006B5814">
        <w:rPr>
          <w:color w:val="auto"/>
          <w:sz w:val="28"/>
          <w:szCs w:val="28"/>
          <w:shd w:val="clear" w:color="auto" w:fill="FFFFFF"/>
        </w:rPr>
        <w:t>с расшифровкой нам нумерология.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1: лидеры-карьеристы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Число судьбы 1 означает, что главной целью жизни для его обладателей является карьера. Эти люди </w:t>
      </w:r>
      <w:proofErr w:type="gramStart"/>
      <w:r w:rsidRPr="00E748C4">
        <w:rPr>
          <w:color w:val="auto"/>
          <w:sz w:val="28"/>
          <w:szCs w:val="28"/>
          <w:shd w:val="clear" w:color="auto" w:fill="FFFFFF"/>
        </w:rPr>
        <w:t>пойдут</w:t>
      </w:r>
      <w:proofErr w:type="gramEnd"/>
      <w:r w:rsidRPr="00E748C4">
        <w:rPr>
          <w:color w:val="auto"/>
          <w:sz w:val="28"/>
          <w:szCs w:val="28"/>
          <w:shd w:val="clear" w:color="auto" w:fill="FFFFFF"/>
        </w:rPr>
        <w:t xml:space="preserve"> на что угодно ради достижения своих целей, а потому соперничать с ними представителям других цифр бывает крайне проблематично. Но и самим "единицам" приходится несладко, ведь они вынуждены контролировать себя, вовремя останавливаться, когда просыпается диктатор, и просто бороться с рабочим эгоизмом. Зачастую им сложно трудиться в команде, но зато можно быть уверенными, что "единицы" не спихнут всю работу на других, а сами будут действовать, причём</w:t>
      </w:r>
      <w:r w:rsidR="006B5814">
        <w:rPr>
          <w:color w:val="auto"/>
          <w:sz w:val="28"/>
          <w:szCs w:val="28"/>
          <w:shd w:val="clear" w:color="auto" w:fill="FFFFFF"/>
        </w:rPr>
        <w:t xml:space="preserve"> в большинстве случаев успешно.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2: общительные добряки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Люд</w:t>
      </w:r>
      <w:proofErr w:type="gramStart"/>
      <w:r w:rsidRPr="00E748C4">
        <w:rPr>
          <w:color w:val="auto"/>
          <w:sz w:val="28"/>
          <w:szCs w:val="28"/>
          <w:shd w:val="clear" w:color="auto" w:fill="FFFFFF"/>
        </w:rPr>
        <w:t>и-</w:t>
      </w:r>
      <w:proofErr w:type="gramEnd"/>
      <w:r w:rsidRPr="00E748C4">
        <w:rPr>
          <w:color w:val="auto"/>
          <w:sz w:val="28"/>
          <w:szCs w:val="28"/>
          <w:shd w:val="clear" w:color="auto" w:fill="FFFFFF"/>
        </w:rPr>
        <w:t>"двойки" по своей натуре мягкие, добрые и общительные. Они запросто могут уладить конфликт или избежать оного, если к тому всё идёт, поэтому вывести "двойку" на серьёзную ссору бывает крайне сложно. Они любят совершать благородные поступки, приносящие людям пользу и положительные эмоции, что быстро замечают любители использовать других в своих целях. Обычно подобные действия со стороны окружающих пресекает хороший друг "двойки", способный или защитить человека от других, или раскрыть ему глаза.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3: талантливые авантюристы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Люд</w:t>
      </w:r>
      <w:proofErr w:type="gramStart"/>
      <w:r w:rsidRPr="00E748C4">
        <w:rPr>
          <w:color w:val="auto"/>
          <w:sz w:val="28"/>
          <w:szCs w:val="28"/>
          <w:shd w:val="clear" w:color="auto" w:fill="FFFFFF"/>
        </w:rPr>
        <w:t>и-</w:t>
      </w:r>
      <w:proofErr w:type="gramEnd"/>
      <w:r w:rsidRPr="00E748C4">
        <w:rPr>
          <w:color w:val="auto"/>
          <w:sz w:val="28"/>
          <w:szCs w:val="28"/>
          <w:shd w:val="clear" w:color="auto" w:fill="FFFFFF"/>
        </w:rPr>
        <w:t xml:space="preserve">"тройки" – это общительные, весёлые и творческие личности. С ними приятно и интересно находиться в компании, они часто бывают в центре внимания. В работе и увлечениях эти люди талантливы, они не боятся искать необычные, оригинальные решения, чем удивляют своих работодателей. Несмотря на огромный потенциал, "тройки" редко занимают руководящие должности, но это вовсе не из-за отсутствия </w:t>
      </w:r>
      <w:r w:rsidRPr="00E748C4">
        <w:rPr>
          <w:color w:val="auto"/>
          <w:sz w:val="28"/>
          <w:szCs w:val="28"/>
          <w:shd w:val="clear" w:color="auto" w:fill="FFFFFF"/>
        </w:rPr>
        <w:lastRenderedPageBreak/>
        <w:t>лидирующих качеств, а просто потому, что это слишком большая ответственность. "Тройки" заводят много друзей и не боятся знакомиться. Правда, их близкие иногда страдают из-за недостатка внимания. Переключиться на другого человека и на какое-то время забыть про старого друга "тройки" могут запросто. Они больше всего любят развлечения, но так уж получается, что слишком часто им попадаются люди, любящие комфорт и семейный уют, из-за чего бывают недопонимания и конфликты. Зато на "троек" невозможно долго обижаться, и поэтому крупных ссор и серьёзных скандалов в их доме бывает мало.</w:t>
      </w:r>
    </w:p>
    <w:p w:rsidR="006B581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4: великие труженики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"Четвёрки" – настоящие </w:t>
      </w:r>
      <w:proofErr w:type="spellStart"/>
      <w:r w:rsidRPr="00E748C4">
        <w:rPr>
          <w:color w:val="auto"/>
          <w:sz w:val="28"/>
          <w:szCs w:val="28"/>
          <w:shd w:val="clear" w:color="auto" w:fill="FFFFFF"/>
        </w:rPr>
        <w:t>трудоголики</w:t>
      </w:r>
      <w:proofErr w:type="spellEnd"/>
      <w:r w:rsidRPr="00E748C4">
        <w:rPr>
          <w:color w:val="auto"/>
          <w:sz w:val="28"/>
          <w:szCs w:val="28"/>
          <w:shd w:val="clear" w:color="auto" w:fill="FFFFFF"/>
        </w:rPr>
        <w:t>. Они способны работать целыми днями, не покладая рук, и практически не уставать, что делает их крайне полезными наёмниками. К сожалению, у большинства людей с этим числом судьбы не особо блещет фантазия, поэтому творческого подхода к работе от них вряд ли можно ожидать. Это не значит, что они всё делают шаблонно и по стандарту, нет, но всё же гениальные идеи, способствующие прогрессу, от них, скорей всего, исходить не будут. Зато упорство в наличии, благодаря чему своих рабочих целей "четвёркам" всегда достичь удаётся.</w:t>
      </w:r>
    </w:p>
    <w:p w:rsidR="006B581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5: непостоянные жизнелюбы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У людей, чьё число судьбы - 5, главная черта характера является одновременно и достоинством, и недостатком. Ветреность, легкомыслие, изменчивость, жажда нового - всё это присуще "пятёркам", благодаря чему им обычно не сидится на одном месте. Эти люди много путешествуют, любят всё новое, совершают различные открытия, часто меняют партнёров. Последнее как раз и превращает непостоянность "пятёрок" именно в недостаток, ведь разбрасываться друзьями, пусть даже новыми, не очень хорошо. Зато "пятёрки" не станут жалеть себя без причины, грустить или переживать по пустякам. Это лёгкие, жизнерадостные люди, не терпящие в жизни однообразия. "Пятёрки" часто переезжают с места на место, посещают </w:t>
      </w:r>
      <w:r w:rsidRPr="00E748C4">
        <w:rPr>
          <w:color w:val="auto"/>
          <w:sz w:val="28"/>
          <w:szCs w:val="28"/>
          <w:shd w:val="clear" w:color="auto" w:fill="FFFFFF"/>
        </w:rPr>
        <w:lastRenderedPageBreak/>
        <w:t>разные города и страны, заводят новые знакомства, имеют множество увлечений.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6: мирные интеллигенты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Люди, у которых число судьбы - 6, имеют спокойный, уравновешенный характер и стремление к уединению. Часто "шестёрки" не любят шумных компаний и крупных торжеств, но ради возлюбленных и очень близких друзей они способны на многое, в том числе и на жертвенность. Они готовы впитывать в себя новые знания всю жизнь, что зачастую им и приходится делать. У многих "шестёрок" по два, а то и три высших образования. Эти люди вежливы, тактичны, культурны и </w:t>
      </w:r>
      <w:proofErr w:type="spellStart"/>
      <w:r w:rsidRPr="00E748C4">
        <w:rPr>
          <w:color w:val="auto"/>
          <w:sz w:val="28"/>
          <w:szCs w:val="28"/>
          <w:shd w:val="clear" w:color="auto" w:fill="FFFFFF"/>
        </w:rPr>
        <w:t>воспитанны</w:t>
      </w:r>
      <w:proofErr w:type="spellEnd"/>
      <w:r w:rsidRPr="00E748C4">
        <w:rPr>
          <w:color w:val="auto"/>
          <w:sz w:val="28"/>
          <w:szCs w:val="28"/>
          <w:shd w:val="clear" w:color="auto" w:fill="FFFFFF"/>
        </w:rPr>
        <w:t>, поэтому окружающим приятно с ними общаться. "Шестёрки" любят гармонию и уют в доме, для них имеет огромное значение семейный очаг, и они в большинстве случае успешно его поддерживают.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7: эзотерические кладоискатели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Люди с числом 7 интересуются приключениями и мистикой, а потому из них выходят отличные археологи, колдуны/ведьмы, охотники за привидениями и др. Их привлекают различные авантюрные, ин</w:t>
      </w:r>
      <w:r w:rsidR="006B5814">
        <w:rPr>
          <w:color w:val="auto"/>
          <w:sz w:val="28"/>
          <w:szCs w:val="28"/>
          <w:shd w:val="clear" w:color="auto" w:fill="FFFFFF"/>
        </w:rPr>
        <w:t>тересные и необычные профессии.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8: богатые умельцы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У людей, чьё число судьбы - 8, </w:t>
      </w:r>
      <w:proofErr w:type="gramStart"/>
      <w:r w:rsidRPr="00E748C4">
        <w:rPr>
          <w:color w:val="auto"/>
          <w:sz w:val="28"/>
          <w:szCs w:val="28"/>
          <w:shd w:val="clear" w:color="auto" w:fill="FFFFFF"/>
        </w:rPr>
        <w:t>прекрасно</w:t>
      </w:r>
      <w:proofErr w:type="gramEnd"/>
      <w:r w:rsidRPr="00E748C4">
        <w:rPr>
          <w:color w:val="auto"/>
          <w:sz w:val="28"/>
          <w:szCs w:val="28"/>
          <w:shd w:val="clear" w:color="auto" w:fill="FFFFFF"/>
        </w:rPr>
        <w:t xml:space="preserve"> получается продавать и убеждать потенциальных клиентов совершить то или иное действие, поэтому из них получаются идеальные бизнесмены, директоры, брокеры, маркетологи, продавцы и т. д. А также бухгалтеры или кассиры, поскольку эти люди умеют не только правильно и выгодно для себя и своей компании общаться с окружающими, но и обращаться с деньгами. Причём касается это не только работы, но и дома. "Восьмёрки" практически никогда не испытывают острой нужды в деньгах, у них всегда есть что-нибудь в запасе, а если таковые проблемы присутствуют – значит, виновата лень, поскольку все данные для заработка у них есть. Отрицательной чертой</w:t>
      </w:r>
      <w:r w:rsidR="006B5814">
        <w:rPr>
          <w:color w:val="auto"/>
          <w:sz w:val="28"/>
          <w:szCs w:val="28"/>
          <w:shd w:val="clear" w:color="auto" w:fill="FFFFFF"/>
        </w:rPr>
        <w:t xml:space="preserve"> таких людей является жадность.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9: духовные творцы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Вот и последнее однозначное число, которое расшифровывает нам нумерология. Число судьбы 9 означает, что обладатель </w:t>
      </w:r>
      <w:r w:rsidRPr="00E748C4">
        <w:rPr>
          <w:color w:val="auto"/>
          <w:sz w:val="28"/>
          <w:szCs w:val="28"/>
          <w:shd w:val="clear" w:color="auto" w:fill="FFFFFF"/>
        </w:rPr>
        <w:lastRenderedPageBreak/>
        <w:t xml:space="preserve">оного – натура, стремящаяся к духовному развитию, высшим идеалам и мистическим таинствам. Обычно "девятки" легко определяют чувства окружающих, благодаря чему обманывать их лучше не пытаться. Они сообразительны и умны, но всё же эмоциональная составляющая перевешивает логику. Из-за этого девяток могут </w:t>
      </w:r>
      <w:r w:rsidR="006B5814">
        <w:rPr>
          <w:color w:val="auto"/>
          <w:sz w:val="28"/>
          <w:szCs w:val="28"/>
          <w:shd w:val="clear" w:color="auto" w:fill="FFFFFF"/>
        </w:rPr>
        <w:t>считать "не от мира сего".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11: беззаботные счастливчики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Основным достоинством людей с числом судьбы 11 можно назвать удачливость в плане избегания негатива и настоящих проблем. Они редко ссорятся с кем-то, впутываются в крупные неприятности или страдают по серьёзным причинам. Однако душа у них нежная и ранимая, из-за чего они чувствуют себя то одинокими, то нелюбимыми, то несчастными, то беззащитными, хотя это не так. Тем, кому удаётся избавиться от этого недостатка, достаётся долгая и беззаботная жизнь с отличной семьёй. Самое главное для 11 – это </w:t>
      </w:r>
      <w:proofErr w:type="gramStart"/>
      <w:r w:rsidRPr="00E748C4">
        <w:rPr>
          <w:color w:val="auto"/>
          <w:sz w:val="28"/>
          <w:szCs w:val="28"/>
          <w:shd w:val="clear" w:color="auto" w:fill="FFFFFF"/>
        </w:rPr>
        <w:t>близкие</w:t>
      </w:r>
      <w:proofErr w:type="gramEnd"/>
      <w:r w:rsidRPr="00E748C4">
        <w:rPr>
          <w:color w:val="auto"/>
          <w:sz w:val="28"/>
          <w:szCs w:val="28"/>
          <w:shd w:val="clear" w:color="auto" w:fill="FFFFFF"/>
        </w:rPr>
        <w:t>. Ради них они готовы практически на всё. Любовь, забота, защита, привязанность, доверие – "одиннадцатые" готовы отдать своим родным и друзьям всё, поскольку они очень важны и нужны. "Одиннадцатые" - отличные друзья, если не брать в расчёт их периодическое самобичевание, которое, пожалуй, при</w:t>
      </w:r>
      <w:r w:rsidR="00380EED">
        <w:rPr>
          <w:color w:val="auto"/>
          <w:sz w:val="28"/>
          <w:szCs w:val="28"/>
          <w:shd w:val="clear" w:color="auto" w:fill="FFFFFF"/>
        </w:rPr>
        <w:t>дётся выслушивать всем близким.</w:t>
      </w:r>
    </w:p>
    <w:p w:rsidR="00DB3B7E" w:rsidRPr="00E748C4" w:rsidRDefault="00DB3B7E" w:rsidP="00C86CC2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48C4">
        <w:rPr>
          <w:color w:val="auto"/>
          <w:sz w:val="28"/>
          <w:szCs w:val="28"/>
          <w:shd w:val="clear" w:color="auto" w:fill="FFFFFF"/>
        </w:rPr>
        <w:t>22: творцы мироздания</w:t>
      </w:r>
      <w:r w:rsidR="00845EA0">
        <w:rPr>
          <w:color w:val="auto"/>
          <w:sz w:val="28"/>
          <w:szCs w:val="28"/>
          <w:shd w:val="clear" w:color="auto" w:fill="FFFFFF"/>
        </w:rPr>
        <w:t>.</w:t>
      </w:r>
      <w:r w:rsidRPr="00E748C4">
        <w:rPr>
          <w:color w:val="auto"/>
          <w:sz w:val="28"/>
          <w:szCs w:val="28"/>
          <w:shd w:val="clear" w:color="auto" w:fill="FFFFFF"/>
        </w:rPr>
        <w:t xml:space="preserve"> Люди с этим числом рождены для изменения мира. Они помогают другим справиться с их проблемами, раскрыть себя, найти выход из сложившихся неприятных ситуаций и многое другое. Из людей с числом 22 получаются отличные преподаватели, психологи и политики, потому что именно в этих сферах они могут почувствовать себя словно рыба</w:t>
      </w:r>
      <w:r w:rsidR="006A5DDC">
        <w:rPr>
          <w:color w:val="auto"/>
          <w:sz w:val="28"/>
          <w:szCs w:val="28"/>
          <w:shd w:val="clear" w:color="auto" w:fill="FFFFFF"/>
        </w:rPr>
        <w:t xml:space="preserve"> в воде: комфортно и правильно.</w:t>
      </w:r>
    </w:p>
    <w:p w:rsidR="00F44D3F" w:rsidRPr="00845EA0" w:rsidRDefault="00F44D3F" w:rsidP="00845EA0">
      <w:pPr>
        <w:pStyle w:val="a7"/>
        <w:spacing w:before="0" w:beforeAutospacing="0" w:after="0" w:afterAutospacing="0" w:line="360" w:lineRule="auto"/>
        <w:ind w:firstLine="567"/>
        <w:rPr>
          <w:i/>
          <w:color w:val="auto"/>
          <w:sz w:val="28"/>
          <w:szCs w:val="28"/>
        </w:rPr>
      </w:pPr>
      <w:r w:rsidRPr="00845EA0">
        <w:rPr>
          <w:b/>
          <w:bCs/>
          <w:i/>
          <w:color w:val="auto"/>
          <w:sz w:val="28"/>
          <w:szCs w:val="28"/>
        </w:rPr>
        <w:t>Магические числа</w:t>
      </w:r>
    </w:p>
    <w:p w:rsidR="00F44D3F" w:rsidRPr="00881301" w:rsidRDefault="00F44D3F" w:rsidP="003D504C">
      <w:pPr>
        <w:pStyle w:val="a7"/>
        <w:spacing w:before="0" w:beforeAutospacing="0" w:after="0" w:afterAutospacing="0" w:line="360" w:lineRule="auto"/>
        <w:ind w:firstLine="567"/>
        <w:jc w:val="center"/>
        <w:rPr>
          <w:color w:val="auto"/>
          <w:sz w:val="28"/>
          <w:szCs w:val="28"/>
        </w:rPr>
      </w:pPr>
      <w:r w:rsidRPr="00881301">
        <w:rPr>
          <w:bCs/>
          <w:color w:val="auto"/>
          <w:sz w:val="28"/>
          <w:szCs w:val="28"/>
        </w:rPr>
        <w:t>Число 3</w:t>
      </w:r>
    </w:p>
    <w:p w:rsidR="00F44D3F" w:rsidRPr="00E748C4" w:rsidRDefault="00F44D3F" w:rsidP="00783398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Число три в геометрии символизирует треугольник.</w:t>
      </w:r>
    </w:p>
    <w:p w:rsidR="00F44D3F" w:rsidRPr="00E748C4" w:rsidRDefault="00F44D3F" w:rsidP="00783398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Возможны и другие тройные ф</w:t>
      </w:r>
      <w:r w:rsidR="00783398">
        <w:rPr>
          <w:color w:val="auto"/>
          <w:sz w:val="28"/>
          <w:szCs w:val="28"/>
        </w:rPr>
        <w:t>ормы: три рыбы с общей головой</w:t>
      </w:r>
      <w:r w:rsidRPr="00E748C4">
        <w:rPr>
          <w:color w:val="auto"/>
          <w:sz w:val="28"/>
          <w:szCs w:val="28"/>
        </w:rPr>
        <w:t xml:space="preserve">, </w:t>
      </w:r>
      <w:proofErr w:type="spellStart"/>
      <w:r w:rsidRPr="00E748C4">
        <w:rPr>
          <w:color w:val="auto"/>
          <w:sz w:val="28"/>
          <w:szCs w:val="28"/>
        </w:rPr>
        <w:t>трехлапые</w:t>
      </w:r>
      <w:proofErr w:type="spellEnd"/>
      <w:r w:rsidRPr="00E748C4">
        <w:rPr>
          <w:color w:val="auto"/>
          <w:sz w:val="28"/>
          <w:szCs w:val="28"/>
        </w:rPr>
        <w:t xml:space="preserve"> лунные животные. Три сцепленных кольца или треугольника символизируют нерасторжимое единство трех.</w:t>
      </w:r>
    </w:p>
    <w:p w:rsidR="00F44D3F" w:rsidRPr="00E748C4" w:rsidRDefault="00F44D3F" w:rsidP="00783398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lastRenderedPageBreak/>
        <w:t>Тройка – первое совершенное, сильное число, поскольку при его разделении сохраняется центр, то есть центральная точка равновесия. Оно является благоприятным.</w:t>
      </w:r>
      <w:r w:rsidR="007A3F04">
        <w:rPr>
          <w:color w:val="auto"/>
          <w:sz w:val="28"/>
          <w:szCs w:val="28"/>
        </w:rPr>
        <w:t xml:space="preserve"> </w:t>
      </w:r>
      <w:r w:rsidRPr="00E748C4">
        <w:rPr>
          <w:color w:val="auto"/>
          <w:sz w:val="28"/>
          <w:szCs w:val="28"/>
        </w:rPr>
        <w:t>В пифагорействе тройка символизирует полноту. Пифагор считал тройку символом гармонии, а Аристотель – законченности: «Триада есть число целого, ибо содержит начало, середину и конец». Пифагорейцы различали три мира как вместилище принципов, разума и количеств.</w:t>
      </w:r>
      <w:r w:rsidR="007A3F04">
        <w:rPr>
          <w:color w:val="auto"/>
          <w:sz w:val="28"/>
          <w:szCs w:val="28"/>
        </w:rPr>
        <w:t xml:space="preserve"> </w:t>
      </w:r>
      <w:r w:rsidRPr="00E748C4">
        <w:rPr>
          <w:color w:val="auto"/>
          <w:sz w:val="28"/>
          <w:szCs w:val="28"/>
        </w:rPr>
        <w:t>Три – это число священное, так как это первое число, которому присвоено слово «все». Это символ троичности бытия.</w:t>
      </w:r>
    </w:p>
    <w:p w:rsidR="00F44D3F" w:rsidRPr="00E748C4" w:rsidRDefault="00F44D3F" w:rsidP="00783398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Легенды тоже не избежали числа три. Например, сказание о том, что Земля держится на трех китах. Дух триединства проявляет себя везде и во всем:</w:t>
      </w:r>
    </w:p>
    <w:p w:rsidR="00F44D3F" w:rsidRPr="00153EE9" w:rsidRDefault="00F44D3F" w:rsidP="00783398">
      <w:pPr>
        <w:pStyle w:val="a7"/>
        <w:numPr>
          <w:ilvl w:val="0"/>
          <w:numId w:val="17"/>
        </w:numPr>
        <w:spacing w:before="0" w:beforeAutospacing="0" w:after="0" w:afterAutospacing="0" w:line="360" w:lineRule="auto"/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153EE9">
        <w:rPr>
          <w:color w:val="auto"/>
          <w:sz w:val="28"/>
          <w:szCs w:val="28"/>
        </w:rPr>
        <w:t>составляющие времени: прошлое – настоящее – будущее;</w:t>
      </w:r>
      <w:r w:rsidR="00153EE9" w:rsidRPr="00153EE9">
        <w:rPr>
          <w:color w:val="auto"/>
          <w:sz w:val="28"/>
          <w:szCs w:val="28"/>
        </w:rPr>
        <w:t xml:space="preserve"> </w:t>
      </w:r>
      <w:proofErr w:type="spellStart"/>
      <w:r w:rsidRPr="00153EE9">
        <w:rPr>
          <w:color w:val="auto"/>
          <w:sz w:val="28"/>
          <w:szCs w:val="28"/>
        </w:rPr>
        <w:t>трехмерность</w:t>
      </w:r>
      <w:proofErr w:type="spellEnd"/>
      <w:r w:rsidRPr="00153EE9">
        <w:rPr>
          <w:color w:val="auto"/>
          <w:sz w:val="28"/>
          <w:szCs w:val="28"/>
        </w:rPr>
        <w:t xml:space="preserve"> пространства: высота – ширина – длина;</w:t>
      </w:r>
      <w:r w:rsidR="00153EE9" w:rsidRPr="00153EE9">
        <w:rPr>
          <w:color w:val="auto"/>
          <w:sz w:val="28"/>
          <w:szCs w:val="28"/>
        </w:rPr>
        <w:t xml:space="preserve"> </w:t>
      </w:r>
      <w:r w:rsidRPr="00153EE9">
        <w:rPr>
          <w:color w:val="auto"/>
          <w:sz w:val="28"/>
          <w:szCs w:val="28"/>
        </w:rPr>
        <w:t>три ветви жизни: животные – растения – микроорганизмы;</w:t>
      </w:r>
      <w:r w:rsidR="00153EE9" w:rsidRPr="00153EE9">
        <w:rPr>
          <w:color w:val="auto"/>
          <w:sz w:val="28"/>
          <w:szCs w:val="28"/>
        </w:rPr>
        <w:t xml:space="preserve"> </w:t>
      </w:r>
      <w:r w:rsidRPr="00153EE9">
        <w:rPr>
          <w:color w:val="auto"/>
          <w:sz w:val="28"/>
          <w:szCs w:val="28"/>
        </w:rPr>
        <w:t>три исторические эпохи: современная – средние века – древний мир;</w:t>
      </w:r>
      <w:r w:rsidR="00153EE9" w:rsidRPr="00153EE9">
        <w:rPr>
          <w:color w:val="auto"/>
          <w:sz w:val="28"/>
          <w:szCs w:val="28"/>
        </w:rPr>
        <w:t xml:space="preserve"> </w:t>
      </w:r>
      <w:r w:rsidRPr="00153EE9">
        <w:rPr>
          <w:color w:val="auto"/>
          <w:sz w:val="28"/>
          <w:szCs w:val="28"/>
        </w:rPr>
        <w:t>три периода жизни человека: молодость – зрелость – старость;</w:t>
      </w:r>
      <w:r w:rsidR="00153EE9" w:rsidRPr="00153EE9">
        <w:rPr>
          <w:color w:val="auto"/>
          <w:sz w:val="28"/>
          <w:szCs w:val="28"/>
        </w:rPr>
        <w:t xml:space="preserve"> </w:t>
      </w:r>
      <w:r w:rsidRPr="00153EE9">
        <w:rPr>
          <w:color w:val="auto"/>
          <w:sz w:val="28"/>
          <w:szCs w:val="28"/>
        </w:rPr>
        <w:t>человек имеет три основные силы: мыслительную – эмоциональную – двигательную;</w:t>
      </w:r>
      <w:r w:rsidR="00153EE9" w:rsidRPr="00153EE9">
        <w:rPr>
          <w:color w:val="auto"/>
          <w:sz w:val="28"/>
          <w:szCs w:val="28"/>
        </w:rPr>
        <w:t xml:space="preserve"> </w:t>
      </w:r>
      <w:r w:rsidRPr="00153EE9">
        <w:rPr>
          <w:color w:val="auto"/>
          <w:sz w:val="28"/>
          <w:szCs w:val="28"/>
        </w:rPr>
        <w:t>человеку свойственны три проявления ума: интуиция – интеллект – инстинкт;</w:t>
      </w:r>
      <w:r w:rsidR="00153EE9" w:rsidRPr="00153EE9">
        <w:rPr>
          <w:color w:val="auto"/>
          <w:sz w:val="28"/>
          <w:szCs w:val="28"/>
        </w:rPr>
        <w:t xml:space="preserve"> </w:t>
      </w:r>
      <w:r w:rsidRPr="00153EE9">
        <w:rPr>
          <w:color w:val="auto"/>
          <w:sz w:val="28"/>
          <w:szCs w:val="28"/>
        </w:rPr>
        <w:t>продолжительность жизни на земле: мужское начало – женское начало – новая жизнь.</w:t>
      </w:r>
      <w:proofErr w:type="gramEnd"/>
    </w:p>
    <w:p w:rsidR="00F44D3F" w:rsidRPr="00881301" w:rsidRDefault="00F44D3F" w:rsidP="003D504C">
      <w:pPr>
        <w:pStyle w:val="a7"/>
        <w:spacing w:before="0" w:beforeAutospacing="0" w:after="0" w:afterAutospacing="0" w:line="360" w:lineRule="auto"/>
        <w:ind w:firstLine="567"/>
        <w:jc w:val="center"/>
        <w:rPr>
          <w:color w:val="auto"/>
          <w:sz w:val="28"/>
          <w:szCs w:val="28"/>
        </w:rPr>
      </w:pPr>
      <w:r w:rsidRPr="00881301">
        <w:rPr>
          <w:bCs/>
          <w:color w:val="auto"/>
          <w:sz w:val="28"/>
          <w:szCs w:val="28"/>
        </w:rPr>
        <w:t>Число 5</w:t>
      </w:r>
    </w:p>
    <w:p w:rsidR="00F44D3F" w:rsidRPr="00E748C4" w:rsidRDefault="00F44D3F" w:rsidP="00783398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Число 5 – символ человека; графически изображается фигурой человека, чья голова, разведенные в стороны руки и широко расставленные ноги образуют пяти конечную звезду.</w:t>
      </w:r>
    </w:p>
    <w:p w:rsidR="00F44D3F" w:rsidRPr="00E748C4" w:rsidRDefault="00F44D3F" w:rsidP="00783398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Пять – число циклическое, ибо при возведении в степень оно воспроизводит себя в качестве последней цифры. Подобно кругу, пятерка символизирует целое, а разделенное на 12 (5</w:t>
      </w:r>
      <w:proofErr w:type="gramStart"/>
      <w:r w:rsidRPr="00E748C4">
        <w:rPr>
          <w:color w:val="auto"/>
          <w:sz w:val="28"/>
          <w:szCs w:val="28"/>
        </w:rPr>
        <w:t xml:space="preserve"> :</w:t>
      </w:r>
      <w:proofErr w:type="gramEnd"/>
      <w:r w:rsidRPr="00E748C4">
        <w:rPr>
          <w:color w:val="auto"/>
          <w:sz w:val="28"/>
          <w:szCs w:val="28"/>
        </w:rPr>
        <w:t xml:space="preserve"> 12), что изображается в виде </w:t>
      </w:r>
      <w:proofErr w:type="spellStart"/>
      <w:r w:rsidRPr="00E748C4">
        <w:rPr>
          <w:color w:val="auto"/>
          <w:sz w:val="28"/>
          <w:szCs w:val="28"/>
        </w:rPr>
        <w:t>квинкунса</w:t>
      </w:r>
      <w:proofErr w:type="spellEnd"/>
      <w:r w:rsidRPr="00E748C4">
        <w:rPr>
          <w:color w:val="auto"/>
          <w:sz w:val="28"/>
          <w:szCs w:val="28"/>
        </w:rPr>
        <w:t>, - символизирует число центра и точку встречи Неба с Землей, а также стороны света с центральным пунктом.</w:t>
      </w:r>
    </w:p>
    <w:p w:rsidR="00F44D3F" w:rsidRPr="00E748C4" w:rsidRDefault="00F44D3F" w:rsidP="00783398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В алхимии пятилепестковый цветок и пятиконечная звезда символизируют квинтэссенцию – знак пятого элементах.</w:t>
      </w:r>
    </w:p>
    <w:p w:rsidR="00F44D3F" w:rsidRPr="00881301" w:rsidRDefault="00F44D3F" w:rsidP="003D504C">
      <w:pPr>
        <w:pStyle w:val="a7"/>
        <w:spacing w:before="0" w:beforeAutospacing="0" w:after="0" w:afterAutospacing="0" w:line="360" w:lineRule="auto"/>
        <w:ind w:firstLine="567"/>
        <w:jc w:val="center"/>
        <w:rPr>
          <w:color w:val="auto"/>
          <w:sz w:val="28"/>
          <w:szCs w:val="28"/>
        </w:rPr>
      </w:pPr>
      <w:r w:rsidRPr="00881301">
        <w:rPr>
          <w:bCs/>
          <w:color w:val="auto"/>
          <w:sz w:val="28"/>
          <w:szCs w:val="28"/>
        </w:rPr>
        <w:lastRenderedPageBreak/>
        <w:t>Чертова дюжина</w:t>
      </w:r>
    </w:p>
    <w:p w:rsidR="00F44D3F" w:rsidRPr="00E748C4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Число</w:t>
      </w:r>
      <w:r w:rsidRPr="00E748C4">
        <w:rPr>
          <w:rStyle w:val="apple-converted-space"/>
          <w:color w:val="auto"/>
          <w:sz w:val="28"/>
          <w:szCs w:val="28"/>
        </w:rPr>
        <w:t> </w:t>
      </w:r>
      <w:r w:rsidRPr="00E748C4">
        <w:rPr>
          <w:b/>
          <w:bCs/>
          <w:color w:val="auto"/>
          <w:sz w:val="28"/>
          <w:szCs w:val="28"/>
        </w:rPr>
        <w:t>13</w:t>
      </w:r>
      <w:r w:rsidRPr="00E748C4">
        <w:rPr>
          <w:rStyle w:val="apple-converted-space"/>
          <w:color w:val="auto"/>
          <w:sz w:val="28"/>
          <w:szCs w:val="28"/>
        </w:rPr>
        <w:t> </w:t>
      </w:r>
      <w:r w:rsidRPr="00E748C4">
        <w:rPr>
          <w:color w:val="auto"/>
          <w:sz w:val="28"/>
          <w:szCs w:val="28"/>
        </w:rPr>
        <w:t>в европейской культуре считается несчастливым, боязнь числа 13 называется</w:t>
      </w:r>
      <w:r w:rsidRPr="00E748C4">
        <w:rPr>
          <w:rStyle w:val="apple-converted-space"/>
          <w:color w:val="auto"/>
          <w:sz w:val="28"/>
          <w:szCs w:val="28"/>
        </w:rPr>
        <w:t> </w:t>
      </w:r>
      <w:proofErr w:type="spellStart"/>
      <w:r w:rsidRPr="00E748C4">
        <w:rPr>
          <w:b/>
          <w:bCs/>
          <w:color w:val="auto"/>
          <w:sz w:val="28"/>
          <w:szCs w:val="28"/>
        </w:rPr>
        <w:t>трискаидекафобия</w:t>
      </w:r>
      <w:proofErr w:type="spellEnd"/>
      <w:r w:rsidRPr="00E748C4">
        <w:rPr>
          <w:color w:val="auto"/>
          <w:sz w:val="28"/>
          <w:szCs w:val="28"/>
        </w:rPr>
        <w:t xml:space="preserve">. В связи с этим в некоторых зданиях этажи нумеруются так, чтобы не нервировать </w:t>
      </w:r>
      <w:proofErr w:type="spellStart"/>
      <w:r w:rsidRPr="00E748C4">
        <w:rPr>
          <w:color w:val="auto"/>
          <w:sz w:val="28"/>
          <w:szCs w:val="28"/>
        </w:rPr>
        <w:t>трискаидекафобов</w:t>
      </w:r>
      <w:proofErr w:type="spellEnd"/>
      <w:r w:rsidRPr="00E748C4">
        <w:rPr>
          <w:color w:val="auto"/>
          <w:sz w:val="28"/>
          <w:szCs w:val="28"/>
        </w:rPr>
        <w:t>: после 12-го этажа может сразу следовать 14-й, в здании могут существовать этажи 12А и 12Б, или же 13-й этаж может называться как «+1». Иногда это также относится к номерам домов и помещений. В оперных театрах Италии отсутствуют места с этим номером, и практически на всех кораблях после 12-й каюты сразу идёт 14-я. Также 13-й ряд отсутствует в самолетах (после 12-го ряда идёт сразу 14-й). Из-за суеверности многих пилотов в США никогда не было истребителя F-13. В автогонках</w:t>
      </w:r>
      <w:r w:rsidRPr="00E748C4">
        <w:rPr>
          <w:rStyle w:val="apple-converted-space"/>
          <w:color w:val="auto"/>
          <w:sz w:val="28"/>
          <w:szCs w:val="28"/>
        </w:rPr>
        <w:t> </w:t>
      </w:r>
      <w:r w:rsidRPr="00E748C4">
        <w:rPr>
          <w:color w:val="auto"/>
          <w:sz w:val="28"/>
          <w:szCs w:val="28"/>
        </w:rPr>
        <w:t>“Формула - 1”</w:t>
      </w:r>
      <w:r w:rsidRPr="00E748C4">
        <w:rPr>
          <w:rStyle w:val="apple-converted-space"/>
          <w:color w:val="auto"/>
          <w:sz w:val="28"/>
          <w:szCs w:val="28"/>
        </w:rPr>
        <w:t> </w:t>
      </w:r>
      <w:r w:rsidRPr="00E748C4">
        <w:rPr>
          <w:color w:val="auto"/>
          <w:sz w:val="28"/>
          <w:szCs w:val="28"/>
        </w:rPr>
        <w:t>нет машины с номером 13.</w:t>
      </w:r>
    </w:p>
    <w:p w:rsidR="00F44D3F" w:rsidRPr="00E748C4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В зодиакальном круге есть тайное, скрытое тринадцатое созвездие Змееносец, находящийся примерно между 28-м градусом Скорпиона и 3-м градусом Стрельца.</w:t>
      </w:r>
    </w:p>
    <w:p w:rsidR="00F44D3F" w:rsidRPr="00E748C4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В Японии совершенно не боятся числа 13, а у индейцев майя это число считается благоприятным.</w:t>
      </w:r>
    </w:p>
    <w:p w:rsidR="00F44D3F" w:rsidRPr="00E748C4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В свое время зловещей считалась такая примета: если за одним столом соберутся тринадцать человек, то в течение года один из них умрет. Существовала даже особая профессия - "четырнадцатый гость", которому платили за присутствие на собрании, чтобы избежать этой приметы.</w:t>
      </w:r>
    </w:p>
    <w:p w:rsidR="00F44D3F" w:rsidRPr="00E748C4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 xml:space="preserve">Происхождение поверий о «чертовой дюжине» только на первый взгляд кажется ясным. Какие бы источники ни приписывала молва страху перед этим числом, большинство популярных объяснений – от скандинавской легенды о смерти </w:t>
      </w:r>
      <w:proofErr w:type="spellStart"/>
      <w:r w:rsidRPr="00E748C4">
        <w:rPr>
          <w:color w:val="auto"/>
          <w:sz w:val="28"/>
          <w:szCs w:val="28"/>
        </w:rPr>
        <w:t>Бальдура</w:t>
      </w:r>
      <w:proofErr w:type="spellEnd"/>
      <w:r w:rsidRPr="00E748C4">
        <w:rPr>
          <w:color w:val="auto"/>
          <w:sz w:val="28"/>
          <w:szCs w:val="28"/>
        </w:rPr>
        <w:t xml:space="preserve"> и иррационального страха дикаря перед нечетными числами до остатков культа ведьм и воспоминаний об аресте тамплиеров - на поверку оказывается мифическими.</w:t>
      </w:r>
    </w:p>
    <w:p w:rsidR="00F44D3F" w:rsidRPr="00881301" w:rsidRDefault="00F44D3F" w:rsidP="003D504C">
      <w:pPr>
        <w:pStyle w:val="a7"/>
        <w:spacing w:before="0" w:beforeAutospacing="0" w:after="0" w:afterAutospacing="0" w:line="360" w:lineRule="auto"/>
        <w:ind w:firstLine="567"/>
        <w:jc w:val="center"/>
        <w:rPr>
          <w:color w:val="auto"/>
          <w:sz w:val="28"/>
          <w:szCs w:val="28"/>
        </w:rPr>
      </w:pPr>
      <w:r w:rsidRPr="00881301">
        <w:rPr>
          <w:bCs/>
          <w:color w:val="auto"/>
          <w:sz w:val="28"/>
          <w:szCs w:val="28"/>
        </w:rPr>
        <w:t>Тайное значение числа 4</w:t>
      </w:r>
    </w:p>
    <w:p w:rsidR="00F44D3F" w:rsidRPr="00E748C4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 xml:space="preserve">В Японии, Корее, Китае распространено заболевание </w:t>
      </w:r>
      <w:proofErr w:type="spellStart"/>
      <w:r w:rsidRPr="00E748C4">
        <w:rPr>
          <w:color w:val="auto"/>
          <w:sz w:val="28"/>
          <w:szCs w:val="28"/>
        </w:rPr>
        <w:t>тетрафобия</w:t>
      </w:r>
      <w:proofErr w:type="spellEnd"/>
      <w:r w:rsidRPr="00E748C4">
        <w:rPr>
          <w:color w:val="auto"/>
          <w:sz w:val="28"/>
          <w:szCs w:val="28"/>
        </w:rPr>
        <w:t xml:space="preserve"> – боязнь четвёрки.</w:t>
      </w:r>
    </w:p>
    <w:p w:rsidR="00F44D3F" w:rsidRPr="00E748C4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lastRenderedPageBreak/>
        <w:t>Причина в особенностях китайского письма. Иероглифы, обозначающие цифру «4» и слово «смерть», в китайском языке совпадают.</w:t>
      </w:r>
    </w:p>
    <w:p w:rsidR="00F44D3F" w:rsidRPr="00E748C4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Поэтому редко встретишь 4-й этаж в больнице или гостинице.</w:t>
      </w:r>
    </w:p>
    <w:p w:rsidR="00F44D3F" w:rsidRDefault="00F44D3F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Японцы и корейцы позаимствовали у китайцев письменность, а вместе с ней и страх перед четвёркой.</w:t>
      </w:r>
    </w:p>
    <w:p w:rsidR="00675D33" w:rsidRPr="00881301" w:rsidRDefault="00675D33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b/>
          <w:i/>
          <w:color w:val="auto"/>
          <w:sz w:val="28"/>
          <w:szCs w:val="28"/>
        </w:rPr>
      </w:pPr>
      <w:r w:rsidRPr="00881301">
        <w:rPr>
          <w:b/>
          <w:i/>
          <w:color w:val="auto"/>
          <w:sz w:val="28"/>
          <w:szCs w:val="28"/>
        </w:rPr>
        <w:t>Исследовательский блок</w:t>
      </w:r>
    </w:p>
    <w:p w:rsidR="00B47BFC" w:rsidRDefault="00FE2F21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таблице 1 приведено вычисление чисел судьбы учащихся </w:t>
      </w:r>
      <w:proofErr w:type="gramStart"/>
      <w:r>
        <w:rPr>
          <w:color w:val="auto"/>
          <w:sz w:val="28"/>
          <w:szCs w:val="28"/>
        </w:rPr>
        <w:t>5</w:t>
      </w:r>
      <w:proofErr w:type="gramEnd"/>
      <w:r>
        <w:rPr>
          <w:color w:val="auto"/>
          <w:sz w:val="28"/>
          <w:szCs w:val="28"/>
        </w:rPr>
        <w:t xml:space="preserve"> а класса и расписана характеристика полученных чисел.</w:t>
      </w:r>
    </w:p>
    <w:p w:rsidR="00FE2F21" w:rsidRDefault="00FE2F21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Таблица 1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169"/>
        <w:gridCol w:w="2233"/>
        <w:gridCol w:w="3969"/>
      </w:tblGrid>
      <w:tr w:rsidR="00FE2F21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F21" w:rsidRPr="00881301" w:rsidRDefault="00FE2F21" w:rsidP="005A17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130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F21" w:rsidRPr="00881301" w:rsidRDefault="00FE2F21" w:rsidP="0061112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1301">
              <w:rPr>
                <w:rFonts w:ascii="Times New Roman" w:hAnsi="Times New Roman" w:cs="Times New Roman"/>
                <w:i/>
                <w:sz w:val="20"/>
                <w:szCs w:val="20"/>
              </w:rPr>
              <w:t>ФИ</w:t>
            </w:r>
            <w:r w:rsidR="0061112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начальные буквы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F21" w:rsidRPr="00881301" w:rsidRDefault="00FE2F21" w:rsidP="005A17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1301">
              <w:rPr>
                <w:rFonts w:ascii="Times New Roman" w:hAnsi="Times New Roman" w:cs="Times New Roman"/>
                <w:i/>
                <w:sz w:val="20"/>
                <w:szCs w:val="20"/>
              </w:rPr>
              <w:t>Дата рождения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F21" w:rsidRPr="00881301" w:rsidRDefault="00FE2F21" w:rsidP="005A17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1301">
              <w:rPr>
                <w:rFonts w:ascii="Times New Roman" w:hAnsi="Times New Roman" w:cs="Times New Roman"/>
                <w:i/>
                <w:sz w:val="20"/>
                <w:szCs w:val="20"/>
              </w:rPr>
              <w:t>Вычислени</w:t>
            </w:r>
            <w:r w:rsidR="003F4038" w:rsidRPr="00881301">
              <w:rPr>
                <w:rFonts w:ascii="Times New Roman" w:hAnsi="Times New Roman" w:cs="Times New Roman"/>
                <w:i/>
                <w:sz w:val="20"/>
                <w:szCs w:val="20"/>
              </w:rPr>
              <w:t>е числа судьбы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F21" w:rsidRPr="00881301" w:rsidRDefault="00FE2F21" w:rsidP="00092A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1301">
              <w:rPr>
                <w:rFonts w:ascii="Times New Roman" w:hAnsi="Times New Roman" w:cs="Times New Roman"/>
                <w:i/>
                <w:sz w:val="20"/>
                <w:szCs w:val="20"/>
              </w:rPr>
              <w:t>Характеристика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АА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31.01.2004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3+1+0+1+2+0+0+4=11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Удачливый, нежный, ранимый, отличный друг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15.12.2004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1+5+1+2+2+0+0+4=15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1+5=6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спокойный, уравновешенный характер, вежливый, тактичный, культурный и воспитанный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gramEnd"/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16.01.2004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1+6+0+1+2+0+0+4=14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1+4=5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Ветреность, легкомыслие, изменчивость, жажда нового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27.03.2003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2+7+0+3+2+0+0+3=17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1+7=8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Жадный, богатый, умелый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24.09.2004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2+4+0+9+2+0+0+4=21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2+1=3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Талантливый, не скандальный, компанейский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19.12.2003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1+9+1+2+2+0+0+3=18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1+8=9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09.03.2005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0+9+0+3+2+0+0+5=19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1+9=10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1+0=1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лидер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ЕИ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20.01.2004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2+0+0+1+2+0+0+4=9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12.02.2004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1+2+0+2+2+0+0+4=11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Удачливый, нежный, ранимый, отличный друг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14.03.2004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1+4+0+3+2+0+0+4=14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1+4=5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Ветреность, легкомыслие, изменчивость, жажда нового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19.11.2003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1+9+1+1+2+0+0+3=17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1+7=8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Жадный, богатый, умелый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ЛВ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22.04.2004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2+2+0+4+2+0+0+4=14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1+4=5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Ветреность, легкомыслие, изменчивость, жажда нового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28.09.2004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2+8+0+9+2+0+0+4=25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2+5=7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интересуется приключениями и мистикой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gramEnd"/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31.01.2005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3+1+0+1+2+0+0+5=12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1+2=3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Талантливый, не скандальный, компанейский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03.11.2004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0+3+1+1+2+0+0+4=11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Удачливый, нежный, ранимый, отличный друг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04.12.2004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0+4+1+2+2+0+0+4=13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1+3=4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Трудоголик</w:t>
            </w:r>
            <w:proofErr w:type="spellEnd"/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, всегда добивается поставленных целей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21.01.2004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2+1+0+1+2+0+0+4=10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1+0=1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лидер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29.03.2004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2+9+0+3+2+0+0+4=20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2+0=2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Добрый, отзывчивый, благородный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26.06.2004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2+6+0+6+2+0+0+4=20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2+0=2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Добрый, отзывчивый, благородный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06.02.2004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0+6+0+2+2+0+0+4=14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1+4=5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Ветреность, легкомыслие, изменчивость, жажда нового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ШН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29.01.2004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2+9+0+1+2+0+0+4=18</w:t>
            </w:r>
          </w:p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1+8=9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</w:tr>
      <w:tr w:rsidR="00CA3A3B" w:rsidRPr="00E748C4" w:rsidTr="0088130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8C09C7" w:rsidRDefault="00611124" w:rsidP="005A1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03.12.2003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0+3+1+2+2+0+0+3=11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A3B" w:rsidRPr="00E748C4" w:rsidRDefault="00CA3A3B" w:rsidP="005A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Удачливый, нежный, ранимый, отличный друг</w:t>
            </w:r>
          </w:p>
        </w:tc>
      </w:tr>
    </w:tbl>
    <w:p w:rsidR="00B47BFC" w:rsidRPr="00E748C4" w:rsidRDefault="00B47BFC" w:rsidP="00B47BFC">
      <w:pPr>
        <w:keepNext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bookmarkStart w:id="1" w:name="_Toc224121488"/>
      <w:r w:rsidRPr="00E748C4">
        <w:rPr>
          <w:rFonts w:ascii="Times New Roman" w:eastAsia="Times New Roman" w:hAnsi="Times New Roman" w:cs="Times New Roman"/>
          <w:kern w:val="36"/>
          <w:sz w:val="28"/>
          <w:szCs w:val="28"/>
        </w:rPr>
        <w:t>Нам стало интересно, а какие же «главные числа» у  великих русских людей, которые достигли больших успехов в жизнедеятельности, и мы сосчитали их. Вот, что у нас  получилось:</w:t>
      </w:r>
      <w:bookmarkEnd w:id="1"/>
    </w:p>
    <w:tbl>
      <w:tblPr>
        <w:tblW w:w="942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4007"/>
        <w:gridCol w:w="1601"/>
        <w:gridCol w:w="868"/>
        <w:gridCol w:w="2136"/>
      </w:tblGrid>
      <w:tr w:rsidR="00B47BFC" w:rsidRPr="00E748C4" w:rsidTr="00881301">
        <w:trPr>
          <w:trHeight w:val="285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E096B" w:rsidRDefault="00B47BFC" w:rsidP="0088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09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№</w:t>
            </w:r>
          </w:p>
        </w:tc>
        <w:tc>
          <w:tcPr>
            <w:tcW w:w="4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E096B" w:rsidRDefault="00B47BFC" w:rsidP="0088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09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ФИО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E096B" w:rsidRDefault="00B47BFC" w:rsidP="0088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09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Дата рождения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E096B" w:rsidRDefault="00B47BFC" w:rsidP="0088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09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Число судьбы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E096B" w:rsidRDefault="00B47BFC" w:rsidP="0088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09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Достижения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Жуков Георгий Константинович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01.12.1896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Полководец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Чайковский Пётр Ильич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07.05. 1840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Композитор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Суворов Александр Васильевич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13.11.1730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Полководец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Гагарин Юрий Алексеевич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09.03.1934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Космонавт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Носов Николай Николаевич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23.11.1908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Писатель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Драгунский Виктор Юзефович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30.11.1913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Писатель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Тютчев Фёдор Иванович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05.12.1803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поэт, дипломат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Ершов Пётр Павлович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22.02.1815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Поэт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Лобачевский Николай Иванович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01.121792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Циолковский Константин Эдуардович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17.09.1857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Путин Владимир Владимирович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07.10.1952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Президент</w:t>
            </w:r>
          </w:p>
        </w:tc>
      </w:tr>
      <w:tr w:rsidR="00B47BFC" w:rsidRPr="00E748C4" w:rsidTr="00881301">
        <w:trPr>
          <w:trHeight w:val="298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Алёхин Александр Александрович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01.11.1892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шахматист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Вавилов Николай Иванович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26.11.1887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Суриков Василий Иванович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24.01.1848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Художник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Третьяк Владислав Александрович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25.04.1952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Хоккеист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Бережная Елена Викторовна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11.10.1977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Фигуристка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Румянцева Надежда Васильевна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09.09.1930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Актриса, телеведущая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Ельцин Борис Николаевич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01.02.1931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Первый президент РФ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 Михаил Васильевич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19.11.1711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Учёный энциклопедист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Страшинов</w:t>
            </w:r>
            <w:proofErr w:type="spellEnd"/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Вячеслав Иванович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06.05.1940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Хоккеист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Королёв Сергей Павлович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12.01.1907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 ракет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Тарасова Татьяна Анатольевна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13.02.1947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Тренер по </w:t>
            </w:r>
            <w:proofErr w:type="spellStart"/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фигурн</w:t>
            </w:r>
            <w:proofErr w:type="spellEnd"/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. кат.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Айвазовский Иван Константинович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29.06.1817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художник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Карелин Александр Александрович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19.09.1967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Российский борец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Папанов Анатолий Дмитриевич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31.10.1922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Советский актёр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Ефремов Олег Николаевич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01.10.1927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актёр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Плющенко Евгений Викторович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03.11.1982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Российский фигурист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Вавилов Николай Иванович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25.11.1887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Советский генетик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Гребенщиков Борис Борисович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27.11. 1952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Солист гр. «Аквариум»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Рязанов Эльдар Александрович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18.11.1927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Кинорежиссёр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Миронов Андрей Александрович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07.03.1941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Советский актёр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Даль Владимир Иванович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22.11.1801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Собиратель слов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Пушкин Александр Сергеевич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06.06.1799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поэт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Чехов Антон Павлович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29.01.1860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писатель</w:t>
            </w:r>
          </w:p>
        </w:tc>
      </w:tr>
      <w:tr w:rsidR="00B47BFC" w:rsidRPr="00E748C4" w:rsidTr="00881301">
        <w:trPr>
          <w:trHeight w:val="30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Михалков Никита Сергеевич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21.10.1945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Актёр, режиссёр</w:t>
            </w:r>
          </w:p>
        </w:tc>
      </w:tr>
      <w:tr w:rsidR="00B47BFC" w:rsidRPr="00E748C4" w:rsidTr="00881301">
        <w:trPr>
          <w:trHeight w:val="7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Прокофьев Сергей Сергеевич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23.04.1891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композитор</w:t>
            </w:r>
          </w:p>
        </w:tc>
      </w:tr>
      <w:tr w:rsidR="00B47BFC" w:rsidRPr="00E748C4" w:rsidTr="00881301">
        <w:trPr>
          <w:trHeight w:val="7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Карпов Анатолий Евгеньевич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23.05.1951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Советский шахматист</w:t>
            </w:r>
          </w:p>
        </w:tc>
      </w:tr>
      <w:tr w:rsidR="00B47BFC" w:rsidRPr="00E748C4" w:rsidTr="00881301">
        <w:trPr>
          <w:trHeight w:val="7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Никулин Юрий Владимирович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18.12.1911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Артист цирка, кино</w:t>
            </w:r>
          </w:p>
        </w:tc>
      </w:tr>
      <w:tr w:rsidR="00B47BFC" w:rsidRPr="00E748C4" w:rsidTr="00881301">
        <w:trPr>
          <w:trHeight w:val="28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Микоян Артём Иванович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05.08.1905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E748C4" w:rsidRDefault="00B47BFC" w:rsidP="005A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</w:t>
            </w:r>
          </w:p>
        </w:tc>
      </w:tr>
    </w:tbl>
    <w:p w:rsidR="00B47BFC" w:rsidRPr="00E748C4" w:rsidRDefault="00B47BFC" w:rsidP="00B47B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8C4">
        <w:rPr>
          <w:rFonts w:ascii="Times New Roman" w:eastAsia="Times New Roman" w:hAnsi="Times New Roman" w:cs="Times New Roman"/>
          <w:sz w:val="28"/>
          <w:szCs w:val="28"/>
        </w:rPr>
        <w:t>А теперь мы сравнили «главные числа» великих русских людей и наших одноклассников, и привели  в таблице те, чьи «главные числа» совпали:</w:t>
      </w:r>
    </w:p>
    <w:tbl>
      <w:tblPr>
        <w:tblW w:w="93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9"/>
        <w:gridCol w:w="4445"/>
      </w:tblGrid>
      <w:tr w:rsidR="00B47BFC" w:rsidRPr="00A0033E" w:rsidTr="00881301">
        <w:trPr>
          <w:trHeight w:val="112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E096B" w:rsidRDefault="00B47BFC" w:rsidP="0088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096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ФИО великих русских людей</w:t>
            </w:r>
          </w:p>
        </w:tc>
        <w:tc>
          <w:tcPr>
            <w:tcW w:w="4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E096B" w:rsidRDefault="00B47BFC" w:rsidP="00F3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096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ФИ</w:t>
            </w:r>
            <w:r w:rsidR="00F3798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(начальные буквы)</w:t>
            </w:r>
            <w:r w:rsidRPr="00AE096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моих одноклассников</w:t>
            </w:r>
          </w:p>
        </w:tc>
      </w:tr>
      <w:tr w:rsidR="00B47BFC" w:rsidRPr="00A0033E" w:rsidTr="00881301">
        <w:trPr>
          <w:trHeight w:val="72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Жуков Георгий Константинович, Драгунский Виктор Юзефович, Бережная Елена Викторовна,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Папанов Анатолий Дмитриевич, Гребенщиков Борис Борисович, Прокофьев Сергей Сергеевич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981" w:rsidRDefault="00F37981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  <w:p w:rsidR="00B47BFC" w:rsidRPr="00A0033E" w:rsidRDefault="00F37981" w:rsidP="00F3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</w:t>
            </w:r>
          </w:p>
        </w:tc>
      </w:tr>
      <w:tr w:rsidR="00B47BFC" w:rsidRPr="00A0033E" w:rsidTr="00881301">
        <w:trPr>
          <w:trHeight w:val="220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Гагарин Юрий Алексеевич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Циолковский Константин Эдуардович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Жуков Георгий Константинович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981" w:rsidRDefault="00F37981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  <w:p w:rsidR="00B47BFC" w:rsidRPr="00A0033E" w:rsidRDefault="00F37981" w:rsidP="00F3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</w:p>
        </w:tc>
      </w:tr>
      <w:tr w:rsidR="00B47BFC" w:rsidRPr="00A0033E" w:rsidTr="00881301">
        <w:trPr>
          <w:trHeight w:val="180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Ершов Пётр Павлович, Королёв Сергей Павлович, Рязанов Эльдар Александрович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981" w:rsidRDefault="00F37981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gramEnd"/>
          </w:p>
          <w:p w:rsidR="00C90B93" w:rsidRPr="00A0033E" w:rsidRDefault="00F37981" w:rsidP="00F3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47BFC" w:rsidRPr="00A0033E" w:rsidTr="00881301">
        <w:trPr>
          <w:trHeight w:val="72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 Михаил Васильевич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F37981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СС</w:t>
            </w:r>
          </w:p>
        </w:tc>
      </w:tr>
      <w:tr w:rsidR="00B47BFC" w:rsidRPr="00A0033E" w:rsidTr="00881301">
        <w:trPr>
          <w:trHeight w:val="72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Ельцин Борис Николаевич,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Алёхин Александр Александрович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981" w:rsidRDefault="00F37981" w:rsidP="00C90B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ХК</w:t>
            </w:r>
          </w:p>
          <w:p w:rsidR="00F37981" w:rsidRDefault="00F37981" w:rsidP="00C90B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ЛВ</w:t>
            </w:r>
          </w:p>
          <w:p w:rsidR="00F37981" w:rsidRDefault="00F37981" w:rsidP="00C90B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КК</w:t>
            </w:r>
          </w:p>
          <w:p w:rsidR="00B47BFC" w:rsidRPr="00A0033E" w:rsidRDefault="00F37981" w:rsidP="00F3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gramEnd"/>
          </w:p>
        </w:tc>
      </w:tr>
      <w:tr w:rsidR="00B47BFC" w:rsidRPr="00A0033E" w:rsidTr="00881301">
        <w:trPr>
          <w:trHeight w:val="72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Карелин Александр Александрович, Вавилов Николай Иванович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F37981" w:rsidP="00F3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</w:t>
            </w:r>
          </w:p>
        </w:tc>
      </w:tr>
      <w:tr w:rsidR="00B47BFC" w:rsidRPr="00A0033E" w:rsidTr="00881301">
        <w:trPr>
          <w:trHeight w:val="72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Чайковский Пётр Ильич,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Носов Николай Николаевич, Лобачевский Николай Иванович,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Путин Владимир Владимирович, Вавилов Николай Иванович, Румянцева Надежда Васильевна, Айвазовский Иван Константинович, Плющенко Евгений Викторович, Миронов Андрей Александрович,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Даль Владимир Иванович,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Никулин Юрий Владимирович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A34AC7" w:rsidP="00F3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8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F3798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B47BFC" w:rsidRPr="00A0033E" w:rsidTr="00881301">
        <w:trPr>
          <w:trHeight w:val="184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Суворов Александр Васильевич, </w:t>
            </w:r>
            <w:proofErr w:type="spellStart"/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Страшинов</w:t>
            </w:r>
            <w:proofErr w:type="spellEnd"/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Вячеслав Иванович, Карпов Анатолий Евгеньевич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981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3798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B47BFC" w:rsidRPr="00A0033E" w:rsidRDefault="00F37981" w:rsidP="00F3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</w:t>
            </w:r>
          </w:p>
        </w:tc>
      </w:tr>
      <w:tr w:rsidR="00B47BFC" w:rsidRPr="00A0033E" w:rsidTr="00881301">
        <w:trPr>
          <w:trHeight w:val="72"/>
        </w:trPr>
        <w:tc>
          <w:tcPr>
            <w:tcW w:w="4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Суриков Василий Иванович,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Третьяк Владислав Александрович, Тарасова Татьяна Анатольевна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Чехов Антон Павлович,</w:t>
            </w:r>
          </w:p>
          <w:p w:rsidR="00B47BFC" w:rsidRPr="00A0033E" w:rsidRDefault="00B47BFC" w:rsidP="005A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33E">
              <w:rPr>
                <w:rFonts w:ascii="Times New Roman" w:eastAsia="Times New Roman" w:hAnsi="Times New Roman" w:cs="Times New Roman"/>
                <w:sz w:val="20"/>
                <w:szCs w:val="20"/>
              </w:rPr>
              <w:t>Микоян Артём Иванович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981" w:rsidRDefault="00CA3A3B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3798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F37981" w:rsidRDefault="00F37981" w:rsidP="005A17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</w:t>
            </w:r>
          </w:p>
          <w:p w:rsidR="00B47BFC" w:rsidRPr="00A0033E" w:rsidRDefault="00F37981" w:rsidP="00F3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ЕИ</w:t>
            </w:r>
          </w:p>
        </w:tc>
      </w:tr>
    </w:tbl>
    <w:p w:rsidR="0059432C" w:rsidRPr="0059432C" w:rsidRDefault="000A6A7B" w:rsidP="000A6A7B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59432C">
        <w:rPr>
          <w:bCs/>
          <w:color w:val="auto"/>
          <w:sz w:val="28"/>
          <w:szCs w:val="28"/>
        </w:rPr>
        <w:t>В нашем классе чаще встреч</w:t>
      </w:r>
      <w:r w:rsidR="0059432C" w:rsidRPr="0059432C">
        <w:rPr>
          <w:bCs/>
          <w:color w:val="auto"/>
          <w:sz w:val="28"/>
          <w:szCs w:val="28"/>
        </w:rPr>
        <w:t>ается число судьбы 5.</w:t>
      </w:r>
    </w:p>
    <w:p w:rsidR="00B47BFC" w:rsidRPr="0059432C" w:rsidRDefault="0059432C" w:rsidP="000A6A7B">
      <w:pPr>
        <w:pStyle w:val="a7"/>
        <w:spacing w:before="0" w:beforeAutospacing="0" w:after="0" w:afterAutospacing="0" w:line="360" w:lineRule="auto"/>
        <w:ind w:firstLine="567"/>
        <w:jc w:val="both"/>
        <w:rPr>
          <w:bCs/>
          <w:color w:val="auto"/>
          <w:sz w:val="28"/>
          <w:szCs w:val="28"/>
        </w:rPr>
      </w:pPr>
      <w:r w:rsidRPr="0059432C">
        <w:rPr>
          <w:color w:val="auto"/>
          <w:sz w:val="28"/>
          <w:szCs w:val="28"/>
        </w:rPr>
        <w:t xml:space="preserve">Однако есть некоторые несоответствия описания черт характера по </w:t>
      </w:r>
      <w:r w:rsidR="00AB43E7">
        <w:rPr>
          <w:color w:val="auto"/>
          <w:sz w:val="28"/>
          <w:szCs w:val="28"/>
        </w:rPr>
        <w:t>ч</w:t>
      </w:r>
      <w:r w:rsidRPr="0059432C">
        <w:rPr>
          <w:color w:val="auto"/>
          <w:sz w:val="28"/>
          <w:szCs w:val="28"/>
        </w:rPr>
        <w:t xml:space="preserve">ислу </w:t>
      </w:r>
      <w:r w:rsidR="00AB43E7">
        <w:rPr>
          <w:color w:val="auto"/>
          <w:sz w:val="28"/>
          <w:szCs w:val="28"/>
        </w:rPr>
        <w:t>с</w:t>
      </w:r>
      <w:r w:rsidRPr="0059432C">
        <w:rPr>
          <w:color w:val="auto"/>
          <w:sz w:val="28"/>
          <w:szCs w:val="28"/>
        </w:rPr>
        <w:t>удьбы у некоторых учащихся.</w:t>
      </w:r>
    </w:p>
    <w:p w:rsidR="00B47BFC" w:rsidRPr="00E748C4" w:rsidRDefault="00B47BFC" w:rsidP="00B47BFC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</w:p>
    <w:p w:rsidR="00B47BFC" w:rsidRDefault="00B47BF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F44D3F" w:rsidRPr="00E748C4" w:rsidRDefault="00F44D3F" w:rsidP="00423720">
      <w:pPr>
        <w:pStyle w:val="a7"/>
        <w:spacing w:before="0" w:beforeAutospacing="0" w:after="0" w:afterAutospacing="0" w:line="360" w:lineRule="auto"/>
        <w:ind w:firstLine="567"/>
        <w:jc w:val="center"/>
        <w:rPr>
          <w:color w:val="auto"/>
          <w:sz w:val="28"/>
          <w:szCs w:val="28"/>
        </w:rPr>
      </w:pPr>
      <w:r w:rsidRPr="00E748C4">
        <w:rPr>
          <w:b/>
          <w:bCs/>
          <w:color w:val="auto"/>
          <w:sz w:val="28"/>
          <w:szCs w:val="28"/>
        </w:rPr>
        <w:lastRenderedPageBreak/>
        <w:t>Заключение</w:t>
      </w:r>
    </w:p>
    <w:p w:rsidR="00F44D3F" w:rsidRPr="00E748C4" w:rsidRDefault="00F44D3F" w:rsidP="00423720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Нумерология, несмотря на свою бездоказательность, оказалась очень живучей. Более того, возник парадокс: по мере роста научных знаний укрепляются и мистические представления о цифрах.</w:t>
      </w:r>
    </w:p>
    <w:p w:rsidR="00F44D3F" w:rsidRPr="00E748C4" w:rsidRDefault="00F44D3F" w:rsidP="00423720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Люди стремятся со всех сторон окружить себя приметами влияния чисел.</w:t>
      </w:r>
    </w:p>
    <w:p w:rsidR="00F44D3F" w:rsidRPr="00E748C4" w:rsidRDefault="00F44D3F" w:rsidP="00423720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Французский писатель Тристан Берн</w:t>
      </w:r>
      <w:r w:rsidR="00423720">
        <w:rPr>
          <w:color w:val="auto"/>
          <w:sz w:val="28"/>
          <w:szCs w:val="28"/>
        </w:rPr>
        <w:t>ар мудро пошутил: «</w:t>
      </w:r>
      <w:r w:rsidRPr="00E748C4">
        <w:rPr>
          <w:color w:val="auto"/>
          <w:sz w:val="28"/>
          <w:szCs w:val="28"/>
        </w:rPr>
        <w:t>Не будьте суеверны, это приносит несчастья. Так что счастливым может стать любое число.</w:t>
      </w:r>
      <w:r w:rsidR="005A17D5">
        <w:rPr>
          <w:color w:val="auto"/>
          <w:sz w:val="28"/>
          <w:szCs w:val="28"/>
        </w:rPr>
        <w:t xml:space="preserve"> </w:t>
      </w:r>
      <w:r w:rsidRPr="00E748C4">
        <w:rPr>
          <w:color w:val="auto"/>
          <w:sz w:val="28"/>
          <w:szCs w:val="28"/>
        </w:rPr>
        <w:t>Давайте только в это верить!»</w:t>
      </w:r>
    </w:p>
    <w:p w:rsidR="00F44D3F" w:rsidRPr="00E748C4" w:rsidRDefault="00F44D3F" w:rsidP="00423720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Мир «Предвечных Чис</w:t>
      </w:r>
      <w:r w:rsidR="00CF53A7">
        <w:rPr>
          <w:color w:val="auto"/>
          <w:sz w:val="28"/>
          <w:szCs w:val="28"/>
        </w:rPr>
        <w:t>е</w:t>
      </w:r>
      <w:r w:rsidRPr="00E748C4">
        <w:rPr>
          <w:color w:val="auto"/>
          <w:sz w:val="28"/>
          <w:szCs w:val="28"/>
        </w:rPr>
        <w:t>л», с его проблемами и методами как обобщенный образ математики в целом, околдовывает чарующей красотой, но и подавляет своей огромностью и таинственной непонятностью.</w:t>
      </w:r>
    </w:p>
    <w:p w:rsidR="00F44D3F" w:rsidRPr="00E748C4" w:rsidRDefault="00F44D3F" w:rsidP="00CF53A7">
      <w:pPr>
        <w:pStyle w:val="a7"/>
        <w:numPr>
          <w:ilvl w:val="0"/>
          <w:numId w:val="18"/>
        </w:numPr>
        <w:spacing w:before="0" w:beforeAutospacing="0" w:after="0" w:afterAutospacing="0" w:line="360" w:lineRule="auto"/>
        <w:ind w:left="0"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В процессе работы по данной теме ознакомилась с основными азами нумерологии, познакомилась с Числом Судьбы и методом его определения.</w:t>
      </w:r>
    </w:p>
    <w:p w:rsidR="00F44D3F" w:rsidRPr="00E748C4" w:rsidRDefault="00F44D3F" w:rsidP="00CF53A7">
      <w:pPr>
        <w:pStyle w:val="a7"/>
        <w:numPr>
          <w:ilvl w:val="0"/>
          <w:numId w:val="18"/>
        </w:numPr>
        <w:spacing w:before="0" w:beforeAutospacing="0" w:after="0" w:afterAutospacing="0" w:line="360" w:lineRule="auto"/>
        <w:ind w:left="0"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Провела исследование в своём классе и определила</w:t>
      </w:r>
      <w:r w:rsidR="00CF53A7">
        <w:rPr>
          <w:color w:val="auto"/>
          <w:sz w:val="28"/>
          <w:szCs w:val="28"/>
        </w:rPr>
        <w:t xml:space="preserve"> Число Судьбы у одноклассников.</w:t>
      </w:r>
    </w:p>
    <w:p w:rsidR="00F44D3F" w:rsidRPr="00E748C4" w:rsidRDefault="00F44D3F" w:rsidP="00CF53A7">
      <w:pPr>
        <w:pStyle w:val="a7"/>
        <w:numPr>
          <w:ilvl w:val="0"/>
          <w:numId w:val="18"/>
        </w:numPr>
        <w:spacing w:before="0" w:beforeAutospacing="0" w:after="0" w:afterAutospacing="0" w:line="360" w:lineRule="auto"/>
        <w:ind w:left="0"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Провела сравнительный анализ данных. В итоге было выявлено, что у большинства учащихся черты характера совпадают с определением их Числа Судьбы, но есть и несоответствие описания черт характера по Числу Судьбы у некоторых учащихся.</w:t>
      </w:r>
    </w:p>
    <w:p w:rsidR="00F44D3F" w:rsidRPr="00E748C4" w:rsidRDefault="00F44D3F" w:rsidP="00CF53A7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Каждый человек может проверить расчёты в своей жизни, определить индивидуальные числовые сочетания и найти своё личное счастливое число.</w:t>
      </w:r>
    </w:p>
    <w:p w:rsidR="00CF53A7" w:rsidRDefault="00F44D3F" w:rsidP="00CF53A7">
      <w:pPr>
        <w:pStyle w:val="a7"/>
        <w:spacing w:before="0" w:beforeAutospacing="0" w:after="0" w:afterAutospacing="0" w:line="360" w:lineRule="auto"/>
        <w:ind w:firstLine="567"/>
        <w:jc w:val="both"/>
        <w:rPr>
          <w:color w:val="auto"/>
          <w:sz w:val="28"/>
          <w:szCs w:val="28"/>
        </w:rPr>
      </w:pPr>
      <w:r w:rsidRPr="00E748C4">
        <w:rPr>
          <w:color w:val="auto"/>
          <w:sz w:val="28"/>
          <w:szCs w:val="28"/>
        </w:rPr>
        <w:t>Наше мнение о том, сможем ли мы принять к сведению и использовать в жизни закономерности, на которые обращали внимание мудрецы, ученые древности, будет более обосновано лишь после того, как сможем многократно проверить их в жизни.</w:t>
      </w:r>
    </w:p>
    <w:p w:rsidR="00AE096B" w:rsidRDefault="00AE096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44D3F" w:rsidRPr="00E748C4" w:rsidRDefault="00AE096B" w:rsidP="003D504C">
      <w:pPr>
        <w:pStyle w:val="a7"/>
        <w:spacing w:before="0" w:beforeAutospacing="0" w:after="0" w:afterAutospacing="0" w:line="360" w:lineRule="auto"/>
        <w:ind w:firstLine="567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Список л</w:t>
      </w:r>
      <w:r w:rsidR="00F44D3F" w:rsidRPr="00E748C4">
        <w:rPr>
          <w:b/>
          <w:bCs/>
          <w:color w:val="auto"/>
          <w:sz w:val="28"/>
          <w:szCs w:val="28"/>
        </w:rPr>
        <w:t>итератур</w:t>
      </w:r>
      <w:r>
        <w:rPr>
          <w:b/>
          <w:bCs/>
          <w:color w:val="auto"/>
          <w:sz w:val="28"/>
          <w:szCs w:val="28"/>
        </w:rPr>
        <w:t>ы</w:t>
      </w:r>
    </w:p>
    <w:p w:rsidR="00F44D3F" w:rsidRPr="00E748C4" w:rsidRDefault="00F44D3F" w:rsidP="00B2525C">
      <w:pPr>
        <w:pStyle w:val="a7"/>
        <w:numPr>
          <w:ilvl w:val="0"/>
          <w:numId w:val="22"/>
        </w:numPr>
        <w:spacing w:before="0" w:beforeAutospacing="0" w:after="0" w:afterAutospacing="0" w:line="360" w:lineRule="auto"/>
        <w:ind w:left="0" w:firstLine="567"/>
        <w:jc w:val="both"/>
        <w:rPr>
          <w:color w:val="auto"/>
          <w:sz w:val="28"/>
          <w:szCs w:val="28"/>
        </w:rPr>
      </w:pPr>
      <w:proofErr w:type="spellStart"/>
      <w:r w:rsidRPr="00E748C4">
        <w:rPr>
          <w:color w:val="auto"/>
          <w:sz w:val="28"/>
          <w:szCs w:val="28"/>
        </w:rPr>
        <w:t>Грищенков</w:t>
      </w:r>
      <w:proofErr w:type="spellEnd"/>
      <w:r w:rsidR="00AE096B" w:rsidRPr="00AE096B">
        <w:rPr>
          <w:color w:val="auto"/>
          <w:sz w:val="28"/>
          <w:szCs w:val="28"/>
        </w:rPr>
        <w:t xml:space="preserve"> </w:t>
      </w:r>
      <w:r w:rsidR="00AE096B" w:rsidRPr="00E748C4">
        <w:rPr>
          <w:color w:val="auto"/>
          <w:sz w:val="28"/>
          <w:szCs w:val="28"/>
        </w:rPr>
        <w:t>Р.В.</w:t>
      </w:r>
      <w:r w:rsidRPr="00E748C4">
        <w:rPr>
          <w:color w:val="auto"/>
          <w:sz w:val="28"/>
          <w:szCs w:val="28"/>
        </w:rPr>
        <w:t>: «Нумерология»</w:t>
      </w:r>
      <w:r w:rsidR="00AE096B">
        <w:rPr>
          <w:color w:val="auto"/>
          <w:sz w:val="28"/>
          <w:szCs w:val="28"/>
        </w:rPr>
        <w:t>, 2002 г.</w:t>
      </w:r>
    </w:p>
    <w:p w:rsidR="000C2E4D" w:rsidRPr="002E3B66" w:rsidRDefault="000C2E4D" w:rsidP="00B2525C">
      <w:pPr>
        <w:pStyle w:val="ad"/>
        <w:numPr>
          <w:ilvl w:val="0"/>
          <w:numId w:val="22"/>
        </w:numPr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3B66">
        <w:rPr>
          <w:rFonts w:ascii="Times New Roman" w:eastAsia="Times New Roman" w:hAnsi="Times New Roman" w:cs="Times New Roman"/>
          <w:sz w:val="28"/>
          <w:szCs w:val="28"/>
        </w:rPr>
        <w:t>Депман</w:t>
      </w:r>
      <w:proofErr w:type="spellEnd"/>
      <w:r w:rsidRPr="002E3B66">
        <w:rPr>
          <w:rFonts w:ascii="Times New Roman" w:eastAsia="Times New Roman" w:hAnsi="Times New Roman" w:cs="Times New Roman"/>
          <w:sz w:val="28"/>
          <w:szCs w:val="28"/>
        </w:rPr>
        <w:t xml:space="preserve"> И. Я. Мир чисел: Рассказы о математике/ Рис. Ю. Киселёва. – Изд.</w:t>
      </w:r>
      <w:r w:rsidR="002E3B66" w:rsidRPr="002E3B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3B66">
        <w:rPr>
          <w:rFonts w:ascii="Times New Roman" w:eastAsia="Times New Roman" w:hAnsi="Times New Roman" w:cs="Times New Roman"/>
          <w:sz w:val="28"/>
          <w:szCs w:val="28"/>
        </w:rPr>
        <w:t xml:space="preserve">4-е, </w:t>
      </w:r>
      <w:proofErr w:type="spellStart"/>
      <w:r w:rsidRPr="002E3B66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2E3B66">
        <w:rPr>
          <w:rFonts w:ascii="Times New Roman" w:eastAsia="Times New Roman" w:hAnsi="Times New Roman" w:cs="Times New Roman"/>
          <w:sz w:val="28"/>
          <w:szCs w:val="28"/>
        </w:rPr>
        <w:t>. И доп</w:t>
      </w:r>
      <w:r w:rsidR="00AE096B" w:rsidRPr="002E3B66">
        <w:rPr>
          <w:rFonts w:ascii="Times New Roman" w:eastAsia="Times New Roman" w:hAnsi="Times New Roman" w:cs="Times New Roman"/>
          <w:sz w:val="28"/>
          <w:szCs w:val="28"/>
        </w:rPr>
        <w:t>. – Л.: Дет. Лит. 1982 г.</w:t>
      </w:r>
    </w:p>
    <w:p w:rsidR="000C2E4D" w:rsidRPr="002E3B66" w:rsidRDefault="000C2E4D" w:rsidP="00B2525C">
      <w:pPr>
        <w:pStyle w:val="ad"/>
        <w:numPr>
          <w:ilvl w:val="0"/>
          <w:numId w:val="22"/>
        </w:numPr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E3B66">
        <w:rPr>
          <w:rFonts w:ascii="Times New Roman" w:eastAsia="Times New Roman" w:hAnsi="Times New Roman" w:cs="Times New Roman"/>
          <w:sz w:val="28"/>
          <w:szCs w:val="28"/>
        </w:rPr>
        <w:t>Мир чисел. Занимательные рассказы о математике: Сост.</w:t>
      </w:r>
      <w:proofErr w:type="gramStart"/>
      <w:r w:rsidRPr="002E3B66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E3B66">
        <w:rPr>
          <w:rFonts w:ascii="Times New Roman" w:eastAsia="Times New Roman" w:hAnsi="Times New Roman" w:cs="Times New Roman"/>
          <w:sz w:val="28"/>
          <w:szCs w:val="28"/>
        </w:rPr>
        <w:t xml:space="preserve"> Ю. И. Смирнов.- СПб: ИКФ «</w:t>
      </w:r>
      <w:proofErr w:type="spellStart"/>
      <w:r w:rsidRPr="002E3B66">
        <w:rPr>
          <w:rFonts w:ascii="Times New Roman" w:eastAsia="Times New Roman" w:hAnsi="Times New Roman" w:cs="Times New Roman"/>
          <w:sz w:val="28"/>
          <w:szCs w:val="28"/>
        </w:rPr>
        <w:t>МиМ</w:t>
      </w:r>
      <w:proofErr w:type="spellEnd"/>
      <w:r w:rsidRPr="002E3B66">
        <w:rPr>
          <w:rFonts w:ascii="Times New Roman" w:eastAsia="Times New Roman" w:hAnsi="Times New Roman" w:cs="Times New Roman"/>
          <w:sz w:val="28"/>
          <w:szCs w:val="28"/>
        </w:rPr>
        <w:t xml:space="preserve"> – Экспресс», 1995</w:t>
      </w:r>
      <w:r w:rsidR="00AE096B" w:rsidRPr="002E3B6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7B4CA9" w:rsidRPr="002E3B66" w:rsidRDefault="00AE096B" w:rsidP="00B2525C">
      <w:pPr>
        <w:pStyle w:val="ad"/>
        <w:numPr>
          <w:ilvl w:val="0"/>
          <w:numId w:val="22"/>
        </w:numPr>
        <w:spacing w:after="0" w:line="360" w:lineRule="auto"/>
        <w:ind w:left="0"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2E3B66">
        <w:rPr>
          <w:rFonts w:ascii="Times New Roman" w:eastAsia="Times New Roman" w:hAnsi="Times New Roman" w:cs="Times New Roman"/>
          <w:sz w:val="28"/>
          <w:szCs w:val="28"/>
        </w:rPr>
        <w:t xml:space="preserve">Сеть </w:t>
      </w:r>
      <w:r w:rsidR="000C2E4D" w:rsidRPr="002E3B66">
        <w:rPr>
          <w:rFonts w:ascii="Times New Roman" w:eastAsia="Times New Roman" w:hAnsi="Times New Roman" w:cs="Times New Roman"/>
          <w:sz w:val="28"/>
          <w:szCs w:val="28"/>
        </w:rPr>
        <w:t>Интернет.</w:t>
      </w:r>
    </w:p>
    <w:sectPr w:rsidR="007B4CA9" w:rsidRPr="002E3B66" w:rsidSect="00E84C05">
      <w:footerReference w:type="default" r:id="rId9"/>
      <w:pgSz w:w="11906" w:h="16838"/>
      <w:pgMar w:top="1134" w:right="56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E0C" w:rsidRDefault="00260E0C" w:rsidP="009525D2">
      <w:pPr>
        <w:spacing w:after="0" w:line="240" w:lineRule="auto"/>
      </w:pPr>
      <w:r>
        <w:separator/>
      </w:r>
    </w:p>
  </w:endnote>
  <w:endnote w:type="continuationSeparator" w:id="0">
    <w:p w:rsidR="00260E0C" w:rsidRDefault="00260E0C" w:rsidP="0095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90247"/>
      <w:docPartObj>
        <w:docPartGallery w:val="Page Numbers (Bottom of Page)"/>
        <w:docPartUnique/>
      </w:docPartObj>
    </w:sdtPr>
    <w:sdtEndPr/>
    <w:sdtContent>
      <w:p w:rsidR="00E84C05" w:rsidRDefault="00260E0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B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4C05" w:rsidRDefault="00E84C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E0C" w:rsidRDefault="00260E0C" w:rsidP="009525D2">
      <w:pPr>
        <w:spacing w:after="0" w:line="240" w:lineRule="auto"/>
      </w:pPr>
      <w:r>
        <w:separator/>
      </w:r>
    </w:p>
  </w:footnote>
  <w:footnote w:type="continuationSeparator" w:id="0">
    <w:p w:rsidR="00260E0C" w:rsidRDefault="00260E0C" w:rsidP="00952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C6980"/>
    <w:multiLevelType w:val="multilevel"/>
    <w:tmpl w:val="0EEE1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5516BD"/>
    <w:multiLevelType w:val="multilevel"/>
    <w:tmpl w:val="12081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218760E1"/>
    <w:multiLevelType w:val="multilevel"/>
    <w:tmpl w:val="E3C45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0B34A6"/>
    <w:multiLevelType w:val="multilevel"/>
    <w:tmpl w:val="1172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917926"/>
    <w:multiLevelType w:val="multilevel"/>
    <w:tmpl w:val="120819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5">
    <w:nsid w:val="30975F07"/>
    <w:multiLevelType w:val="multilevel"/>
    <w:tmpl w:val="12081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3DD84696"/>
    <w:multiLevelType w:val="multilevel"/>
    <w:tmpl w:val="12081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48B468D6"/>
    <w:multiLevelType w:val="multilevel"/>
    <w:tmpl w:val="4AE6EE8A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8">
    <w:nsid w:val="4BC74EF2"/>
    <w:multiLevelType w:val="multilevel"/>
    <w:tmpl w:val="12081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4E98589D"/>
    <w:multiLevelType w:val="multilevel"/>
    <w:tmpl w:val="6FCEB6F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0348B8"/>
    <w:multiLevelType w:val="multilevel"/>
    <w:tmpl w:val="E3C45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9C4068"/>
    <w:multiLevelType w:val="multilevel"/>
    <w:tmpl w:val="0EEE1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8E6EF1"/>
    <w:multiLevelType w:val="multilevel"/>
    <w:tmpl w:val="A3C42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8E6268"/>
    <w:multiLevelType w:val="multilevel"/>
    <w:tmpl w:val="12081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665814C4"/>
    <w:multiLevelType w:val="multilevel"/>
    <w:tmpl w:val="12081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66952405"/>
    <w:multiLevelType w:val="multilevel"/>
    <w:tmpl w:val="12081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67BD0F77"/>
    <w:multiLevelType w:val="multilevel"/>
    <w:tmpl w:val="12081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680C6238"/>
    <w:multiLevelType w:val="multilevel"/>
    <w:tmpl w:val="81340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655DCD"/>
    <w:multiLevelType w:val="hybridMultilevel"/>
    <w:tmpl w:val="9F527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D5E6E"/>
    <w:multiLevelType w:val="hybridMultilevel"/>
    <w:tmpl w:val="DD325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E2C2EC1"/>
    <w:multiLevelType w:val="multilevel"/>
    <w:tmpl w:val="9C0ADBE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14"/>
  </w:num>
  <w:num w:numId="7">
    <w:abstractNumId w:val="15"/>
  </w:num>
  <w:num w:numId="8">
    <w:abstractNumId w:val="8"/>
  </w:num>
  <w:num w:numId="9">
    <w:abstractNumId w:val="9"/>
  </w:num>
  <w:num w:numId="10">
    <w:abstractNumId w:val="5"/>
  </w:num>
  <w:num w:numId="11">
    <w:abstractNumId w:val="7"/>
  </w:num>
  <w:num w:numId="12">
    <w:abstractNumId w:val="16"/>
  </w:num>
  <w:num w:numId="13">
    <w:abstractNumId w:val="13"/>
  </w:num>
  <w:num w:numId="14">
    <w:abstractNumId w:val="20"/>
  </w:num>
  <w:num w:numId="15">
    <w:abstractNumId w:val="11"/>
  </w:num>
  <w:num w:numId="16">
    <w:abstractNumId w:val="10"/>
  </w:num>
  <w:num w:numId="17">
    <w:abstractNumId w:val="3"/>
  </w:num>
  <w:num w:numId="18">
    <w:abstractNumId w:val="12"/>
  </w:num>
  <w:num w:numId="19">
    <w:abstractNumId w:val="17"/>
  </w:num>
  <w:num w:numId="20">
    <w:abstractNumId w:val="0"/>
  </w:num>
  <w:num w:numId="21">
    <w:abstractNumId w:val="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DF"/>
    <w:rsid w:val="0001485E"/>
    <w:rsid w:val="00017D1F"/>
    <w:rsid w:val="00031867"/>
    <w:rsid w:val="000578A8"/>
    <w:rsid w:val="00064A9D"/>
    <w:rsid w:val="00064BA0"/>
    <w:rsid w:val="0008604B"/>
    <w:rsid w:val="000905CF"/>
    <w:rsid w:val="000915C6"/>
    <w:rsid w:val="00092A25"/>
    <w:rsid w:val="000A59D8"/>
    <w:rsid w:val="000A6A7B"/>
    <w:rsid w:val="000B0424"/>
    <w:rsid w:val="000B0C49"/>
    <w:rsid w:val="000B3750"/>
    <w:rsid w:val="000C2E4D"/>
    <w:rsid w:val="000C781D"/>
    <w:rsid w:val="000F3E53"/>
    <w:rsid w:val="00103F9C"/>
    <w:rsid w:val="001041E0"/>
    <w:rsid w:val="0011370A"/>
    <w:rsid w:val="0012766B"/>
    <w:rsid w:val="00143EC8"/>
    <w:rsid w:val="00153EE9"/>
    <w:rsid w:val="0016232C"/>
    <w:rsid w:val="00174F3C"/>
    <w:rsid w:val="00175F2C"/>
    <w:rsid w:val="001837A2"/>
    <w:rsid w:val="001976B6"/>
    <w:rsid w:val="001A03C5"/>
    <w:rsid w:val="001A0D19"/>
    <w:rsid w:val="001C228F"/>
    <w:rsid w:val="001C5BA8"/>
    <w:rsid w:val="001E3980"/>
    <w:rsid w:val="0021608F"/>
    <w:rsid w:val="00254088"/>
    <w:rsid w:val="00260E0C"/>
    <w:rsid w:val="00265A41"/>
    <w:rsid w:val="00285374"/>
    <w:rsid w:val="00285C11"/>
    <w:rsid w:val="002C0D13"/>
    <w:rsid w:val="002E3B66"/>
    <w:rsid w:val="002F7258"/>
    <w:rsid w:val="00301F5C"/>
    <w:rsid w:val="00323896"/>
    <w:rsid w:val="0032403C"/>
    <w:rsid w:val="00325850"/>
    <w:rsid w:val="0032722D"/>
    <w:rsid w:val="003326F9"/>
    <w:rsid w:val="00380EED"/>
    <w:rsid w:val="003824CF"/>
    <w:rsid w:val="003A661A"/>
    <w:rsid w:val="003A735D"/>
    <w:rsid w:val="003C13C1"/>
    <w:rsid w:val="003C378E"/>
    <w:rsid w:val="003C7564"/>
    <w:rsid w:val="003D504C"/>
    <w:rsid w:val="003E5CE3"/>
    <w:rsid w:val="003F4038"/>
    <w:rsid w:val="0041750C"/>
    <w:rsid w:val="00423720"/>
    <w:rsid w:val="00425D7B"/>
    <w:rsid w:val="00442CAA"/>
    <w:rsid w:val="00466D1A"/>
    <w:rsid w:val="0047288E"/>
    <w:rsid w:val="00494BAF"/>
    <w:rsid w:val="004D22A7"/>
    <w:rsid w:val="004E28D4"/>
    <w:rsid w:val="00503250"/>
    <w:rsid w:val="00505C2D"/>
    <w:rsid w:val="00512FD4"/>
    <w:rsid w:val="005173B1"/>
    <w:rsid w:val="00517805"/>
    <w:rsid w:val="0053284D"/>
    <w:rsid w:val="00535DA8"/>
    <w:rsid w:val="005762F4"/>
    <w:rsid w:val="0059432C"/>
    <w:rsid w:val="00594A92"/>
    <w:rsid w:val="005A17D5"/>
    <w:rsid w:val="005A26E9"/>
    <w:rsid w:val="005A48BB"/>
    <w:rsid w:val="005A6DD4"/>
    <w:rsid w:val="005D017D"/>
    <w:rsid w:val="005D09CE"/>
    <w:rsid w:val="005D7593"/>
    <w:rsid w:val="005E64C4"/>
    <w:rsid w:val="005F40FA"/>
    <w:rsid w:val="0061038A"/>
    <w:rsid w:val="00611124"/>
    <w:rsid w:val="00646DB0"/>
    <w:rsid w:val="00662AC3"/>
    <w:rsid w:val="00665B4B"/>
    <w:rsid w:val="00666092"/>
    <w:rsid w:val="00671919"/>
    <w:rsid w:val="006757E6"/>
    <w:rsid w:val="00675D33"/>
    <w:rsid w:val="006A5DDC"/>
    <w:rsid w:val="006B0A54"/>
    <w:rsid w:val="006B1574"/>
    <w:rsid w:val="006B5814"/>
    <w:rsid w:val="006E415B"/>
    <w:rsid w:val="0070124A"/>
    <w:rsid w:val="00705B9B"/>
    <w:rsid w:val="00733531"/>
    <w:rsid w:val="00734BCE"/>
    <w:rsid w:val="0075091F"/>
    <w:rsid w:val="0077792A"/>
    <w:rsid w:val="00783398"/>
    <w:rsid w:val="007A3F04"/>
    <w:rsid w:val="007B4CA9"/>
    <w:rsid w:val="007E7CCA"/>
    <w:rsid w:val="007F3DCF"/>
    <w:rsid w:val="007F4069"/>
    <w:rsid w:val="008346B1"/>
    <w:rsid w:val="00845EA0"/>
    <w:rsid w:val="008604DC"/>
    <w:rsid w:val="00863192"/>
    <w:rsid w:val="0087074B"/>
    <w:rsid w:val="00881301"/>
    <w:rsid w:val="008933D6"/>
    <w:rsid w:val="008E3FCA"/>
    <w:rsid w:val="00913066"/>
    <w:rsid w:val="0091619B"/>
    <w:rsid w:val="009319DF"/>
    <w:rsid w:val="00933F50"/>
    <w:rsid w:val="00950A9B"/>
    <w:rsid w:val="009525D2"/>
    <w:rsid w:val="009652A2"/>
    <w:rsid w:val="00972B60"/>
    <w:rsid w:val="009862D9"/>
    <w:rsid w:val="00992525"/>
    <w:rsid w:val="00992966"/>
    <w:rsid w:val="009C245E"/>
    <w:rsid w:val="009C260D"/>
    <w:rsid w:val="009C60AE"/>
    <w:rsid w:val="009F1596"/>
    <w:rsid w:val="00A0033E"/>
    <w:rsid w:val="00A01194"/>
    <w:rsid w:val="00A11A16"/>
    <w:rsid w:val="00A25746"/>
    <w:rsid w:val="00A3164C"/>
    <w:rsid w:val="00A34AC7"/>
    <w:rsid w:val="00A34CF9"/>
    <w:rsid w:val="00A451F9"/>
    <w:rsid w:val="00A661A0"/>
    <w:rsid w:val="00A8077C"/>
    <w:rsid w:val="00AA31A0"/>
    <w:rsid w:val="00AB37DC"/>
    <w:rsid w:val="00AB43E7"/>
    <w:rsid w:val="00AC0C1A"/>
    <w:rsid w:val="00AC176A"/>
    <w:rsid w:val="00AE096B"/>
    <w:rsid w:val="00AE459C"/>
    <w:rsid w:val="00B016E8"/>
    <w:rsid w:val="00B11D89"/>
    <w:rsid w:val="00B148B1"/>
    <w:rsid w:val="00B2276E"/>
    <w:rsid w:val="00B2525C"/>
    <w:rsid w:val="00B3377F"/>
    <w:rsid w:val="00B47BFC"/>
    <w:rsid w:val="00B635F9"/>
    <w:rsid w:val="00B713A0"/>
    <w:rsid w:val="00B77DCE"/>
    <w:rsid w:val="00B9605D"/>
    <w:rsid w:val="00BB63A9"/>
    <w:rsid w:val="00BC76B4"/>
    <w:rsid w:val="00BD2F28"/>
    <w:rsid w:val="00BD6393"/>
    <w:rsid w:val="00BE1432"/>
    <w:rsid w:val="00BE34DC"/>
    <w:rsid w:val="00BE50D6"/>
    <w:rsid w:val="00BE5DC9"/>
    <w:rsid w:val="00BF346A"/>
    <w:rsid w:val="00BF775B"/>
    <w:rsid w:val="00C019D6"/>
    <w:rsid w:val="00C32EBB"/>
    <w:rsid w:val="00C40151"/>
    <w:rsid w:val="00C446A3"/>
    <w:rsid w:val="00C5349A"/>
    <w:rsid w:val="00C70637"/>
    <w:rsid w:val="00C7114C"/>
    <w:rsid w:val="00C86CC2"/>
    <w:rsid w:val="00C90B93"/>
    <w:rsid w:val="00C92090"/>
    <w:rsid w:val="00C92B44"/>
    <w:rsid w:val="00C954D5"/>
    <w:rsid w:val="00CA3A3B"/>
    <w:rsid w:val="00CB79F7"/>
    <w:rsid w:val="00CE3D2E"/>
    <w:rsid w:val="00CF53A7"/>
    <w:rsid w:val="00D04B02"/>
    <w:rsid w:val="00D07973"/>
    <w:rsid w:val="00D3283A"/>
    <w:rsid w:val="00D446E0"/>
    <w:rsid w:val="00D47774"/>
    <w:rsid w:val="00D874A3"/>
    <w:rsid w:val="00D91065"/>
    <w:rsid w:val="00DB3B7E"/>
    <w:rsid w:val="00DD2C3F"/>
    <w:rsid w:val="00DD4580"/>
    <w:rsid w:val="00DE58CE"/>
    <w:rsid w:val="00E317A7"/>
    <w:rsid w:val="00E748C4"/>
    <w:rsid w:val="00E84C05"/>
    <w:rsid w:val="00EA659C"/>
    <w:rsid w:val="00EB334A"/>
    <w:rsid w:val="00EB7F35"/>
    <w:rsid w:val="00EC5432"/>
    <w:rsid w:val="00ED751F"/>
    <w:rsid w:val="00EE72A0"/>
    <w:rsid w:val="00EF0858"/>
    <w:rsid w:val="00F031A3"/>
    <w:rsid w:val="00F075B6"/>
    <w:rsid w:val="00F11FA2"/>
    <w:rsid w:val="00F37981"/>
    <w:rsid w:val="00F44D3F"/>
    <w:rsid w:val="00F564E1"/>
    <w:rsid w:val="00F60BE1"/>
    <w:rsid w:val="00F64B0A"/>
    <w:rsid w:val="00F651FB"/>
    <w:rsid w:val="00F91436"/>
    <w:rsid w:val="00F96BBA"/>
    <w:rsid w:val="00FB2E43"/>
    <w:rsid w:val="00FD2AFD"/>
    <w:rsid w:val="00FE2F21"/>
    <w:rsid w:val="00FE397F"/>
    <w:rsid w:val="00FE7281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9D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17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325850"/>
    <w:pPr>
      <w:spacing w:after="0" w:line="240" w:lineRule="auto"/>
    </w:pPr>
  </w:style>
  <w:style w:type="paragraph" w:styleId="a7">
    <w:name w:val="Normal (Web)"/>
    <w:basedOn w:val="a"/>
    <w:uiPriority w:val="99"/>
    <w:rsid w:val="003A6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66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5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25D2"/>
  </w:style>
  <w:style w:type="paragraph" w:styleId="aa">
    <w:name w:val="footer"/>
    <w:basedOn w:val="a"/>
    <w:link w:val="ab"/>
    <w:uiPriority w:val="99"/>
    <w:unhideWhenUsed/>
    <w:rsid w:val="0095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25D2"/>
  </w:style>
  <w:style w:type="character" w:styleId="ac">
    <w:name w:val="Hyperlink"/>
    <w:basedOn w:val="a0"/>
    <w:uiPriority w:val="99"/>
    <w:semiHidden/>
    <w:unhideWhenUsed/>
    <w:rsid w:val="00BD639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F44D3F"/>
  </w:style>
  <w:style w:type="paragraph" w:customStyle="1" w:styleId="c0">
    <w:name w:val="c0"/>
    <w:basedOn w:val="a"/>
    <w:rsid w:val="000C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C2E4D"/>
  </w:style>
  <w:style w:type="paragraph" w:styleId="ad">
    <w:name w:val="List Paragraph"/>
    <w:basedOn w:val="a"/>
    <w:uiPriority w:val="34"/>
    <w:qFormat/>
    <w:rsid w:val="002E3B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9D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17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325850"/>
    <w:pPr>
      <w:spacing w:after="0" w:line="240" w:lineRule="auto"/>
    </w:pPr>
  </w:style>
  <w:style w:type="paragraph" w:styleId="a7">
    <w:name w:val="Normal (Web)"/>
    <w:basedOn w:val="a"/>
    <w:uiPriority w:val="99"/>
    <w:rsid w:val="003A6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66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5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25D2"/>
  </w:style>
  <w:style w:type="paragraph" w:styleId="aa">
    <w:name w:val="footer"/>
    <w:basedOn w:val="a"/>
    <w:link w:val="ab"/>
    <w:uiPriority w:val="99"/>
    <w:unhideWhenUsed/>
    <w:rsid w:val="0095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25D2"/>
  </w:style>
  <w:style w:type="character" w:styleId="ac">
    <w:name w:val="Hyperlink"/>
    <w:basedOn w:val="a0"/>
    <w:uiPriority w:val="99"/>
    <w:semiHidden/>
    <w:unhideWhenUsed/>
    <w:rsid w:val="00BD639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F44D3F"/>
  </w:style>
  <w:style w:type="paragraph" w:customStyle="1" w:styleId="c0">
    <w:name w:val="c0"/>
    <w:basedOn w:val="a"/>
    <w:rsid w:val="000C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C2E4D"/>
  </w:style>
  <w:style w:type="paragraph" w:styleId="ad">
    <w:name w:val="List Paragraph"/>
    <w:basedOn w:val="a"/>
    <w:uiPriority w:val="34"/>
    <w:qFormat/>
    <w:rsid w:val="002E3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3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737AD-78D6-46FD-94C4-663DF945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3384</Words>
  <Characters>19291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2013-02-25T03:37:00Z</cp:lastPrinted>
  <dcterms:created xsi:type="dcterms:W3CDTF">2016-04-15T17:01:00Z</dcterms:created>
  <dcterms:modified xsi:type="dcterms:W3CDTF">2016-04-15T17:01:00Z</dcterms:modified>
</cp:coreProperties>
</file>